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DA8" w:rsidRPr="001B5445" w:rsidRDefault="008D3DA8" w:rsidP="00E8304B">
      <w:pPr>
        <w:jc w:val="center"/>
        <w:rPr>
          <w:rFonts w:ascii="Helvetica" w:hAnsi="Helvetica"/>
          <w:b/>
          <w:sz w:val="26"/>
        </w:rPr>
      </w:pPr>
      <w:r w:rsidRPr="001B5445">
        <w:rPr>
          <w:rFonts w:ascii="Helvetica" w:hAnsi="Helvetica"/>
          <w:b/>
          <w:sz w:val="26"/>
        </w:rPr>
        <w:t>BOOK REVIEW:</w:t>
      </w:r>
    </w:p>
    <w:p w:rsidR="008D3DA8" w:rsidRPr="001B5445" w:rsidRDefault="008D3DA8" w:rsidP="00E8304B">
      <w:pPr>
        <w:jc w:val="center"/>
        <w:rPr>
          <w:rFonts w:ascii="Helvetica" w:hAnsi="Helvetica"/>
          <w:b/>
          <w:sz w:val="26"/>
        </w:rPr>
      </w:pPr>
      <w:r w:rsidRPr="001B5445">
        <w:rPr>
          <w:rFonts w:ascii="Helvetica" w:hAnsi="Helvetica"/>
          <w:b/>
          <w:sz w:val="26"/>
          <w:u w:val="single"/>
        </w:rPr>
        <w:t>DIRT SONGS: A PLAINS DUET</w:t>
      </w:r>
    </w:p>
    <w:p w:rsidR="008D3DA8" w:rsidRPr="001B5445" w:rsidRDefault="008D3DA8" w:rsidP="00E8304B">
      <w:pPr>
        <w:jc w:val="center"/>
        <w:rPr>
          <w:rFonts w:ascii="Helvetica" w:hAnsi="Helvetica"/>
          <w:b/>
          <w:sz w:val="26"/>
        </w:rPr>
      </w:pPr>
      <w:r w:rsidRPr="001B5445">
        <w:rPr>
          <w:rFonts w:ascii="Helvetica" w:hAnsi="Helvetica"/>
          <w:b/>
          <w:sz w:val="26"/>
        </w:rPr>
        <w:t xml:space="preserve">by Twyla M. Hansen and Linda M. </w:t>
      </w:r>
      <w:proofErr w:type="spellStart"/>
      <w:r w:rsidRPr="001B5445">
        <w:rPr>
          <w:rFonts w:ascii="Helvetica" w:hAnsi="Helvetica"/>
          <w:b/>
          <w:sz w:val="26"/>
        </w:rPr>
        <w:t>Hasselstrom</w:t>
      </w:r>
      <w:proofErr w:type="spellEnd"/>
    </w:p>
    <w:p w:rsidR="008D3DA8" w:rsidRPr="001B5445" w:rsidRDefault="008D3DA8" w:rsidP="00E8304B">
      <w:pPr>
        <w:jc w:val="center"/>
        <w:rPr>
          <w:rFonts w:ascii="Helvetica" w:hAnsi="Helvetica"/>
          <w:b/>
          <w:sz w:val="26"/>
        </w:rPr>
      </w:pPr>
    </w:p>
    <w:p w:rsidR="00C97FBC" w:rsidRPr="001B5445" w:rsidRDefault="00C97FBC" w:rsidP="00E8304B">
      <w:pPr>
        <w:jc w:val="center"/>
        <w:rPr>
          <w:rFonts w:ascii="Helvetica" w:hAnsi="Helvetica"/>
          <w:b/>
          <w:sz w:val="26"/>
        </w:rPr>
      </w:pPr>
      <w:r w:rsidRPr="001B5445">
        <w:rPr>
          <w:rFonts w:ascii="Helvetica" w:hAnsi="Helvetica"/>
          <w:b/>
          <w:sz w:val="26"/>
        </w:rPr>
        <w:t xml:space="preserve">A BOOK REVIEW IN THE </w:t>
      </w:r>
    </w:p>
    <w:p w:rsidR="00C97FBC" w:rsidRPr="001B5445" w:rsidRDefault="00C97FBC" w:rsidP="00E8304B">
      <w:pPr>
        <w:jc w:val="center"/>
        <w:rPr>
          <w:rFonts w:ascii="Helvetica" w:hAnsi="Helvetica"/>
          <w:b/>
          <w:sz w:val="26"/>
        </w:rPr>
      </w:pPr>
      <w:r w:rsidRPr="001B5445">
        <w:rPr>
          <w:rFonts w:ascii="Helvetica" w:hAnsi="Helvetica"/>
          <w:b/>
          <w:sz w:val="26"/>
        </w:rPr>
        <w:t>FORM OF A LETTER</w:t>
      </w:r>
    </w:p>
    <w:p w:rsidR="00C97FBC" w:rsidRPr="001B5445" w:rsidRDefault="00C97FBC" w:rsidP="00E8304B">
      <w:pPr>
        <w:jc w:val="center"/>
        <w:rPr>
          <w:rFonts w:ascii="Helvetica" w:hAnsi="Helvetica"/>
          <w:b/>
          <w:sz w:val="26"/>
        </w:rPr>
      </w:pPr>
    </w:p>
    <w:p w:rsidR="00C97FBC" w:rsidRPr="001B5445" w:rsidRDefault="00C97FBC" w:rsidP="00E8304B">
      <w:pPr>
        <w:jc w:val="right"/>
        <w:rPr>
          <w:rFonts w:ascii="Helvetica" w:hAnsi="Helvetica"/>
          <w:b/>
          <w:sz w:val="26"/>
        </w:rPr>
      </w:pPr>
      <w:r w:rsidRPr="001B5445">
        <w:rPr>
          <w:rFonts w:ascii="Helvetica" w:hAnsi="Helvetica"/>
          <w:b/>
          <w:sz w:val="26"/>
        </w:rPr>
        <w:t>by</w:t>
      </w:r>
      <w:r w:rsidR="00CA4091" w:rsidRPr="001B5445">
        <w:rPr>
          <w:rFonts w:ascii="Helvetica" w:hAnsi="Helvetica"/>
          <w:b/>
          <w:sz w:val="26"/>
        </w:rPr>
        <w:t xml:space="preserve"> Francis Baumli, Ph.D.</w:t>
      </w:r>
    </w:p>
    <w:p w:rsidR="00C97FBC" w:rsidRPr="001B5445" w:rsidRDefault="00C97FBC" w:rsidP="00E8304B">
      <w:pPr>
        <w:jc w:val="right"/>
        <w:rPr>
          <w:rFonts w:ascii="Helvetica" w:hAnsi="Helvetica"/>
          <w:b/>
          <w:sz w:val="26"/>
        </w:rPr>
      </w:pPr>
    </w:p>
    <w:p w:rsidR="00CA4091" w:rsidRPr="001B5445" w:rsidRDefault="00CA4091" w:rsidP="00E8304B">
      <w:pPr>
        <w:jc w:val="right"/>
        <w:rPr>
          <w:rFonts w:ascii="Helvetica" w:hAnsi="Helvetica"/>
          <w:b/>
          <w:sz w:val="26"/>
        </w:rPr>
      </w:pPr>
    </w:p>
    <w:p w:rsidR="00CA4091" w:rsidRPr="001B5445" w:rsidRDefault="00CA4091" w:rsidP="00E8304B">
      <w:pPr>
        <w:jc w:val="right"/>
        <w:rPr>
          <w:rFonts w:ascii="Helvetica" w:hAnsi="Helvetica"/>
          <w:b/>
          <w:i/>
          <w:sz w:val="26"/>
        </w:rPr>
      </w:pPr>
    </w:p>
    <w:p w:rsidR="00C97FBC" w:rsidRPr="001B5445" w:rsidRDefault="00C97FBC" w:rsidP="00E8304B">
      <w:pPr>
        <w:rPr>
          <w:rFonts w:ascii="Helvetica" w:hAnsi="Helvetica"/>
          <w:b/>
          <w:i/>
          <w:sz w:val="26"/>
        </w:rPr>
      </w:pPr>
      <w:r w:rsidRPr="001B5445">
        <w:rPr>
          <w:rFonts w:ascii="Helvetica" w:hAnsi="Helvetica"/>
          <w:b/>
          <w:i/>
          <w:sz w:val="26"/>
        </w:rPr>
        <w:t xml:space="preserve">Twyla M. Hansen and Linda M. </w:t>
      </w:r>
      <w:proofErr w:type="spellStart"/>
      <w:r w:rsidRPr="001B5445">
        <w:rPr>
          <w:rFonts w:ascii="Helvetica" w:hAnsi="Helvetica"/>
          <w:b/>
          <w:i/>
          <w:sz w:val="26"/>
        </w:rPr>
        <w:t>Hasselstrom</w:t>
      </w:r>
      <w:proofErr w:type="spellEnd"/>
      <w:r w:rsidRPr="001B5445">
        <w:rPr>
          <w:rFonts w:ascii="Helvetica" w:hAnsi="Helvetica"/>
          <w:b/>
          <w:i/>
          <w:sz w:val="26"/>
        </w:rPr>
        <w:t xml:space="preserve">, </w:t>
      </w:r>
      <w:r w:rsidR="00DE7407" w:rsidRPr="001B5445">
        <w:rPr>
          <w:rFonts w:ascii="Helvetica" w:hAnsi="Helvetica"/>
          <w:b/>
          <w:i/>
          <w:sz w:val="26"/>
          <w:u w:val="single"/>
        </w:rPr>
        <w:t>Dirt Songs: A Plains Duet</w:t>
      </w:r>
      <w:r w:rsidRPr="001B5445">
        <w:rPr>
          <w:rFonts w:ascii="Helvetica" w:hAnsi="Helvetica"/>
          <w:b/>
          <w:i/>
          <w:sz w:val="26"/>
        </w:rPr>
        <w:t xml:space="preserve"> (Omaha, Nebraska: The Backwaters Press, 2011), xiv &amp; 148, $16.oo</w:t>
      </w:r>
    </w:p>
    <w:p w:rsidR="00C97FBC" w:rsidRPr="001B5445" w:rsidRDefault="00C97FBC" w:rsidP="00E8304B">
      <w:pPr>
        <w:rPr>
          <w:rFonts w:ascii="Helvetica" w:hAnsi="Helvetica"/>
          <w:b/>
          <w:i/>
          <w:sz w:val="26"/>
        </w:rPr>
      </w:pPr>
    </w:p>
    <w:p w:rsidR="00C97FBC" w:rsidRPr="001B5445" w:rsidRDefault="00C97FBC" w:rsidP="00E8304B">
      <w:pPr>
        <w:rPr>
          <w:rFonts w:ascii="Helvetica" w:hAnsi="Helvetica"/>
          <w:b/>
          <w:i/>
          <w:sz w:val="26"/>
        </w:rPr>
      </w:pPr>
      <w:r w:rsidRPr="001B5445">
        <w:rPr>
          <w:rFonts w:ascii="Helvetica" w:hAnsi="Helvetica"/>
          <w:b/>
          <w:i/>
          <w:sz w:val="26"/>
        </w:rPr>
        <w:t xml:space="preserve">(It bears mention that the poet, Linda </w:t>
      </w:r>
      <w:proofErr w:type="spellStart"/>
      <w:r w:rsidRPr="001B5445">
        <w:rPr>
          <w:rFonts w:ascii="Helvetica" w:hAnsi="Helvetica"/>
          <w:b/>
          <w:i/>
          <w:sz w:val="26"/>
        </w:rPr>
        <w:t>Hasselstrom</w:t>
      </w:r>
      <w:proofErr w:type="spellEnd"/>
      <w:r w:rsidRPr="001B5445">
        <w:rPr>
          <w:rFonts w:ascii="Helvetica" w:hAnsi="Helvetica"/>
          <w:b/>
          <w:i/>
          <w:sz w:val="26"/>
        </w:rPr>
        <w:t>, and Francis Baumli</w:t>
      </w:r>
      <w:r w:rsidR="00CB6363" w:rsidRPr="001B5445">
        <w:rPr>
          <w:rFonts w:ascii="Helvetica" w:hAnsi="Helvetica"/>
          <w:b/>
          <w:i/>
          <w:sz w:val="26"/>
        </w:rPr>
        <w:t xml:space="preserve"> the present reviewer,</w:t>
      </w:r>
      <w:r w:rsidRPr="001B5445">
        <w:rPr>
          <w:rFonts w:ascii="Helvetica" w:hAnsi="Helvetica"/>
          <w:b/>
          <w:i/>
          <w:sz w:val="26"/>
        </w:rPr>
        <w:t xml:space="preserve"> occasionally correspond. Therefore Francis Baumli wrote this review more as a letter to Ms. </w:t>
      </w:r>
      <w:proofErr w:type="spellStart"/>
      <w:r w:rsidRPr="001B5445">
        <w:rPr>
          <w:rFonts w:ascii="Helvetica" w:hAnsi="Helvetica"/>
          <w:b/>
          <w:i/>
          <w:sz w:val="26"/>
        </w:rPr>
        <w:t>Hasselstrom</w:t>
      </w:r>
      <w:proofErr w:type="spellEnd"/>
      <w:r w:rsidRPr="001B5445">
        <w:rPr>
          <w:rFonts w:ascii="Helvetica" w:hAnsi="Helvetica"/>
          <w:b/>
          <w:i/>
          <w:sz w:val="26"/>
        </w:rPr>
        <w:t xml:space="preserve"> than </w:t>
      </w:r>
      <w:r w:rsidR="008A16B3" w:rsidRPr="001B5445">
        <w:rPr>
          <w:rFonts w:ascii="Helvetica" w:hAnsi="Helvetica"/>
          <w:b/>
          <w:i/>
          <w:sz w:val="26"/>
        </w:rPr>
        <w:t>as a formal analysis. Hence, this</w:t>
      </w:r>
      <w:r w:rsidRPr="001B5445">
        <w:rPr>
          <w:rFonts w:ascii="Helvetica" w:hAnsi="Helvetica"/>
          <w:b/>
          <w:i/>
          <w:sz w:val="26"/>
        </w:rPr>
        <w:t xml:space="preserve"> combination of exegesis and commentary in the form of a personal letter.) </w:t>
      </w:r>
    </w:p>
    <w:p w:rsidR="00C97FBC" w:rsidRPr="001B5445" w:rsidRDefault="00C97FBC" w:rsidP="00E8304B">
      <w:pPr>
        <w:rPr>
          <w:rFonts w:ascii="Helvetica" w:hAnsi="Helvetica"/>
          <w:b/>
          <w:sz w:val="26"/>
        </w:rPr>
      </w:pPr>
    </w:p>
    <w:p w:rsidR="00C97FBC" w:rsidRPr="001B5445" w:rsidRDefault="00C97FBC" w:rsidP="00E8304B">
      <w:pPr>
        <w:rPr>
          <w:rFonts w:ascii="Helvetica" w:hAnsi="Helvetica"/>
          <w:b/>
          <w:sz w:val="26"/>
        </w:rPr>
      </w:pPr>
    </w:p>
    <w:p w:rsidR="00C97FBC" w:rsidRPr="001B5445" w:rsidRDefault="00C97FBC" w:rsidP="00E8304B">
      <w:pPr>
        <w:spacing w:line="480" w:lineRule="auto"/>
        <w:rPr>
          <w:rFonts w:ascii="Helvetica" w:hAnsi="Helvetica"/>
          <w:b/>
          <w:sz w:val="26"/>
        </w:rPr>
      </w:pPr>
      <w:r w:rsidRPr="001B5445">
        <w:rPr>
          <w:rFonts w:ascii="Helvetica" w:hAnsi="Helvetica"/>
          <w:b/>
          <w:sz w:val="26"/>
        </w:rPr>
        <w:t>Dear Linda,</w:t>
      </w:r>
    </w:p>
    <w:p w:rsidR="001E0BDA" w:rsidRPr="001B5445" w:rsidRDefault="00C97FBC" w:rsidP="00E8304B">
      <w:pPr>
        <w:spacing w:line="480" w:lineRule="auto"/>
        <w:rPr>
          <w:rFonts w:ascii="Helvetica" w:hAnsi="Helvetica"/>
          <w:b/>
          <w:sz w:val="26"/>
        </w:rPr>
      </w:pPr>
      <w:r w:rsidRPr="001B5445">
        <w:rPr>
          <w:rFonts w:ascii="Helvetica" w:hAnsi="Helvetica"/>
          <w:b/>
          <w:sz w:val="26"/>
        </w:rPr>
        <w:tab/>
        <w:t xml:space="preserve">I had told you that after finishing with </w:t>
      </w:r>
      <w:r w:rsidRPr="001B5445">
        <w:rPr>
          <w:rFonts w:ascii="Helvetica" w:hAnsi="Helvetica"/>
          <w:b/>
          <w:sz w:val="26"/>
          <w:u w:val="single"/>
        </w:rPr>
        <w:t>Dirt Songs: A</w:t>
      </w:r>
      <w:r w:rsidR="00DE7407" w:rsidRPr="001B5445">
        <w:rPr>
          <w:rFonts w:ascii="Helvetica" w:hAnsi="Helvetica"/>
          <w:b/>
          <w:sz w:val="26"/>
          <w:u w:val="single"/>
        </w:rPr>
        <w:t xml:space="preserve"> Plains Duet</w:t>
      </w:r>
      <w:r w:rsidR="00DE7407" w:rsidRPr="001B5445">
        <w:rPr>
          <w:rFonts w:ascii="Helvetica" w:hAnsi="Helvetica"/>
          <w:b/>
          <w:sz w:val="26"/>
        </w:rPr>
        <w:t xml:space="preserve"> </w:t>
      </w:r>
      <w:r w:rsidRPr="001B5445">
        <w:rPr>
          <w:rFonts w:ascii="Helvetica" w:hAnsi="Helvetica"/>
          <w:b/>
          <w:sz w:val="26"/>
        </w:rPr>
        <w:t>I would send you</w:t>
      </w:r>
      <w:r w:rsidR="00DE7407" w:rsidRPr="001B5445">
        <w:rPr>
          <w:rFonts w:ascii="Helvetica" w:hAnsi="Helvetica"/>
          <w:b/>
          <w:sz w:val="26"/>
        </w:rPr>
        <w:t xml:space="preserve"> </w:t>
      </w:r>
      <w:r w:rsidR="009641B0" w:rsidRPr="001B5445">
        <w:rPr>
          <w:rFonts w:ascii="Helvetica" w:hAnsi="Helvetica"/>
          <w:b/>
          <w:sz w:val="26"/>
        </w:rPr>
        <w:t xml:space="preserve">a careful report. </w:t>
      </w:r>
      <w:r w:rsidRPr="001B5445">
        <w:rPr>
          <w:rFonts w:ascii="Helvetica" w:hAnsi="Helvetica"/>
          <w:b/>
          <w:sz w:val="26"/>
        </w:rPr>
        <w:t>I believe my immersion has</w:t>
      </w:r>
      <w:r w:rsidR="009641B0" w:rsidRPr="001B5445">
        <w:rPr>
          <w:rFonts w:ascii="Helvetica" w:hAnsi="Helvetica"/>
          <w:b/>
          <w:sz w:val="26"/>
        </w:rPr>
        <w:t xml:space="preserve"> now</w:t>
      </w:r>
      <w:r w:rsidRPr="001B5445">
        <w:rPr>
          <w:rFonts w:ascii="Helvetica" w:hAnsi="Helvetica"/>
          <w:b/>
          <w:sz w:val="26"/>
        </w:rPr>
        <w:t xml:space="preserve"> been thorough enough to lend some degree of credibility to my observations. After skipping around in the book for a few weeks, I began in earnest</w:t>
      </w:r>
      <w:r w:rsidR="00DE7407" w:rsidRPr="001B5445">
        <w:rPr>
          <w:rFonts w:ascii="Helvetica" w:hAnsi="Helvetica"/>
          <w:b/>
          <w:sz w:val="26"/>
        </w:rPr>
        <w:t xml:space="preserve"> and read the book carefully (and with pleasure!)</w:t>
      </w:r>
      <w:r w:rsidRPr="001B5445">
        <w:rPr>
          <w:rFonts w:ascii="Helvetica" w:hAnsi="Helvetica"/>
          <w:b/>
          <w:sz w:val="26"/>
        </w:rPr>
        <w:t xml:space="preserve"> </w:t>
      </w:r>
      <w:r w:rsidR="001E0BDA" w:rsidRPr="001B5445">
        <w:rPr>
          <w:rFonts w:ascii="Helvetica" w:hAnsi="Helvetica"/>
          <w:b/>
          <w:sz w:val="26"/>
        </w:rPr>
        <w:t>t</w:t>
      </w:r>
      <w:r w:rsidRPr="001B5445">
        <w:rPr>
          <w:rFonts w:ascii="Helvetica" w:hAnsi="Helvetica"/>
          <w:b/>
          <w:sz w:val="26"/>
        </w:rPr>
        <w:t xml:space="preserve">hree times. My method, however, was a bit disjointed. I began by reading a poem by </w:t>
      </w:r>
      <w:r w:rsidR="001E0BDA" w:rsidRPr="001B5445">
        <w:rPr>
          <w:rFonts w:ascii="Helvetica" w:hAnsi="Helvetica"/>
          <w:b/>
          <w:sz w:val="26"/>
        </w:rPr>
        <w:t>T</w:t>
      </w:r>
      <w:r w:rsidRPr="001B5445">
        <w:rPr>
          <w:rFonts w:ascii="Helvetica" w:hAnsi="Helvetica"/>
          <w:b/>
          <w:sz w:val="26"/>
        </w:rPr>
        <w:t xml:space="preserve">wyla Hansen, then a poem by Linda </w:t>
      </w:r>
      <w:proofErr w:type="spellStart"/>
      <w:r w:rsidRPr="001B5445">
        <w:rPr>
          <w:rFonts w:ascii="Helvetica" w:hAnsi="Helvetica"/>
          <w:b/>
          <w:sz w:val="26"/>
        </w:rPr>
        <w:t>Hasselstrom</w:t>
      </w:r>
      <w:proofErr w:type="spellEnd"/>
      <w:r w:rsidRPr="001B5445">
        <w:rPr>
          <w:rFonts w:ascii="Helvetica" w:hAnsi="Helvetica"/>
          <w:b/>
          <w:sz w:val="26"/>
        </w:rPr>
        <w:t>, bu</w:t>
      </w:r>
      <w:r w:rsidR="00DE7407" w:rsidRPr="001B5445">
        <w:rPr>
          <w:rFonts w:ascii="Helvetica" w:hAnsi="Helvetica"/>
          <w:b/>
          <w:sz w:val="26"/>
        </w:rPr>
        <w:t>t this began to feel like, not</w:t>
      </w:r>
      <w:r w:rsidRPr="001B5445">
        <w:rPr>
          <w:rFonts w:ascii="Helvetica" w:hAnsi="Helvetica"/>
          <w:b/>
          <w:sz w:val="26"/>
        </w:rPr>
        <w:t xml:space="preserve"> </w:t>
      </w:r>
      <w:r w:rsidR="001E0BDA" w:rsidRPr="001B5445">
        <w:rPr>
          <w:rFonts w:ascii="Helvetica" w:hAnsi="Helvetica"/>
          <w:b/>
          <w:sz w:val="26"/>
        </w:rPr>
        <w:t>ri</w:t>
      </w:r>
      <w:r w:rsidR="00DE7407" w:rsidRPr="001B5445">
        <w:rPr>
          <w:rFonts w:ascii="Helvetica" w:hAnsi="Helvetica"/>
          <w:b/>
          <w:sz w:val="26"/>
        </w:rPr>
        <w:t>cochet, but</w:t>
      </w:r>
      <w:r w:rsidRPr="001B5445">
        <w:rPr>
          <w:rFonts w:ascii="Helvetica" w:hAnsi="Helvetica"/>
          <w:b/>
          <w:sz w:val="26"/>
        </w:rPr>
        <w:t xml:space="preserve"> </w:t>
      </w:r>
      <w:proofErr w:type="spellStart"/>
      <w:r w:rsidRPr="001B5445">
        <w:rPr>
          <w:rFonts w:ascii="Helvetica" w:hAnsi="Helvetica"/>
          <w:b/>
          <w:sz w:val="26"/>
        </w:rPr>
        <w:t>discontiguity</w:t>
      </w:r>
      <w:proofErr w:type="spellEnd"/>
      <w:r w:rsidRPr="001B5445">
        <w:rPr>
          <w:rFonts w:ascii="Helvetica" w:hAnsi="Helvetica"/>
          <w:b/>
          <w:sz w:val="26"/>
        </w:rPr>
        <w:t>. (No</w:t>
      </w:r>
      <w:r w:rsidR="001E0BDA" w:rsidRPr="001B5445">
        <w:rPr>
          <w:rFonts w:ascii="Helvetica" w:hAnsi="Helvetica"/>
          <w:b/>
          <w:sz w:val="26"/>
        </w:rPr>
        <w:t>t</w:t>
      </w:r>
      <w:r w:rsidRPr="001B5445">
        <w:rPr>
          <w:rFonts w:ascii="Helvetica" w:hAnsi="Helvetica"/>
          <w:b/>
          <w:sz w:val="26"/>
        </w:rPr>
        <w:t xml:space="preserve">e how I </w:t>
      </w:r>
      <w:r w:rsidRPr="001B5445">
        <w:rPr>
          <w:rFonts w:ascii="Helvetica" w:hAnsi="Helvetica"/>
          <w:b/>
          <w:sz w:val="26"/>
        </w:rPr>
        <w:lastRenderedPageBreak/>
        <w:t xml:space="preserve">am being so precise, </w:t>
      </w:r>
      <w:r w:rsidR="001E0BDA" w:rsidRPr="001B5445">
        <w:rPr>
          <w:rFonts w:ascii="Helvetica" w:hAnsi="Helvetica"/>
          <w:b/>
          <w:sz w:val="26"/>
        </w:rPr>
        <w:t xml:space="preserve">and </w:t>
      </w:r>
      <w:r w:rsidRPr="001B5445">
        <w:rPr>
          <w:rFonts w:ascii="Helvetica" w:hAnsi="Helvetica"/>
          <w:b/>
          <w:sz w:val="26"/>
        </w:rPr>
        <w:t>yet thoroughly unclear.)</w:t>
      </w:r>
      <w:r w:rsidR="001E0BDA" w:rsidRPr="001B5445">
        <w:rPr>
          <w:rFonts w:ascii="Helvetica" w:hAnsi="Helvetica"/>
          <w:b/>
          <w:sz w:val="26"/>
        </w:rPr>
        <w:t xml:space="preserve"> So I then approached the book one author at a time.</w:t>
      </w:r>
    </w:p>
    <w:p w:rsidR="001E0BDA" w:rsidRPr="001B5445" w:rsidRDefault="001E0BDA" w:rsidP="00E8304B">
      <w:pPr>
        <w:spacing w:line="480" w:lineRule="auto"/>
        <w:rPr>
          <w:rFonts w:ascii="Helvetica" w:hAnsi="Helvetica"/>
          <w:b/>
          <w:sz w:val="26"/>
        </w:rPr>
      </w:pPr>
      <w:r w:rsidRPr="001B5445">
        <w:rPr>
          <w:rFonts w:ascii="Helvetica" w:hAnsi="Helvetica"/>
          <w:b/>
          <w:sz w:val="26"/>
        </w:rPr>
        <w:tab/>
        <w:t>Before I comment on the</w:t>
      </w:r>
      <w:r w:rsidR="00DE7407" w:rsidRPr="001B5445">
        <w:rPr>
          <w:rFonts w:ascii="Helvetica" w:hAnsi="Helvetica"/>
          <w:b/>
          <w:sz w:val="26"/>
        </w:rPr>
        <w:t xml:space="preserve"> writing itself, allow me to note</w:t>
      </w:r>
      <w:r w:rsidRPr="001B5445">
        <w:rPr>
          <w:rFonts w:ascii="Helvetica" w:hAnsi="Helvetica"/>
          <w:b/>
          <w:sz w:val="26"/>
        </w:rPr>
        <w:t xml:space="preserve"> t</w:t>
      </w:r>
      <w:r w:rsidR="00DE7407" w:rsidRPr="001B5445">
        <w:rPr>
          <w:rFonts w:ascii="Helvetica" w:hAnsi="Helvetica"/>
          <w:b/>
          <w:sz w:val="26"/>
        </w:rPr>
        <w:t>h</w:t>
      </w:r>
      <w:r w:rsidR="009641B0" w:rsidRPr="001B5445">
        <w:rPr>
          <w:rFonts w:ascii="Helvetica" w:hAnsi="Helvetica"/>
          <w:b/>
          <w:sz w:val="26"/>
        </w:rPr>
        <w:t>at the visual appearance of the</w:t>
      </w:r>
      <w:r w:rsidR="00DE7407" w:rsidRPr="001B5445">
        <w:rPr>
          <w:rFonts w:ascii="Helvetica" w:hAnsi="Helvetica"/>
          <w:b/>
          <w:sz w:val="26"/>
        </w:rPr>
        <w:t xml:space="preserve"> book</w:t>
      </w:r>
      <w:r w:rsidRPr="001B5445">
        <w:rPr>
          <w:rFonts w:ascii="Helvetica" w:hAnsi="Helvetica"/>
          <w:b/>
          <w:sz w:val="26"/>
        </w:rPr>
        <w:t xml:space="preserve"> is wonderful. The front cover is just right. I know you did not like the cover for </w:t>
      </w:r>
      <w:r w:rsidRPr="001B5445">
        <w:rPr>
          <w:rFonts w:ascii="Helvetica" w:hAnsi="Helvetica"/>
          <w:b/>
          <w:sz w:val="26"/>
          <w:u w:val="single"/>
        </w:rPr>
        <w:t>No Place Like Home</w:t>
      </w:r>
      <w:r w:rsidRPr="001B5445">
        <w:rPr>
          <w:rFonts w:ascii="Helvetica" w:hAnsi="Helvetica"/>
          <w:b/>
          <w:sz w:val="26"/>
        </w:rPr>
        <w:t xml:space="preserve"> because you felt it failed to represent the locale in which the book is set. </w:t>
      </w:r>
      <w:r w:rsidR="00DE7407" w:rsidRPr="001B5445">
        <w:rPr>
          <w:rFonts w:ascii="Helvetica" w:hAnsi="Helvetica"/>
          <w:b/>
          <w:sz w:val="26"/>
        </w:rPr>
        <w:t>I liked that cover for almost the</w:t>
      </w:r>
      <w:r w:rsidR="008A16B3" w:rsidRPr="001B5445">
        <w:rPr>
          <w:rFonts w:ascii="Helvetica" w:hAnsi="Helvetica"/>
          <w:b/>
          <w:sz w:val="26"/>
        </w:rPr>
        <w:t xml:space="preserve"> same reason, sinc</w:t>
      </w:r>
      <w:r w:rsidRPr="001B5445">
        <w:rPr>
          <w:rFonts w:ascii="Helvetica" w:hAnsi="Helvetica"/>
          <w:b/>
          <w:sz w:val="26"/>
        </w:rPr>
        <w:t>e I felt it was an ironic depictio</w:t>
      </w:r>
      <w:r w:rsidR="008A16B3" w:rsidRPr="001B5445">
        <w:rPr>
          <w:rFonts w:ascii="Helvetica" w:hAnsi="Helvetica"/>
          <w:b/>
          <w:sz w:val="26"/>
        </w:rPr>
        <w:t>n of how one could</w:t>
      </w:r>
      <w:r w:rsidRPr="001B5445">
        <w:rPr>
          <w:rFonts w:ascii="Helvetica" w:hAnsi="Helvetica"/>
          <w:b/>
          <w:sz w:val="26"/>
        </w:rPr>
        <w:t xml:space="preserve"> </w:t>
      </w:r>
      <w:r w:rsidR="009641B0" w:rsidRPr="001B5445">
        <w:rPr>
          <w:rFonts w:ascii="Helvetica" w:hAnsi="Helvetica"/>
          <w:b/>
          <w:sz w:val="26"/>
        </w:rPr>
        <w:t xml:space="preserve">so thoroughly </w:t>
      </w:r>
      <w:r w:rsidRPr="001B5445">
        <w:rPr>
          <w:rFonts w:ascii="Helvetica" w:hAnsi="Helvetica"/>
          <w:b/>
          <w:sz w:val="26"/>
        </w:rPr>
        <w:t xml:space="preserve">fail to represent the book’s locale. But the front cover for </w:t>
      </w:r>
      <w:r w:rsidRPr="001B5445">
        <w:rPr>
          <w:rFonts w:ascii="Helvetica" w:hAnsi="Helvetica"/>
          <w:b/>
          <w:sz w:val="26"/>
          <w:u w:val="single"/>
        </w:rPr>
        <w:t>Dirt Songs</w:t>
      </w:r>
      <w:r w:rsidRPr="001B5445">
        <w:rPr>
          <w:rFonts w:ascii="Helvetica" w:hAnsi="Helvetica"/>
          <w:b/>
          <w:sz w:val="26"/>
        </w:rPr>
        <w:t xml:space="preserve"> is the truth set forth simply, starkly, beautifully. And I liked the picture on the back cover also: Two comely women posed naturally, </w:t>
      </w:r>
      <w:r w:rsidR="00DE7407" w:rsidRPr="001B5445">
        <w:rPr>
          <w:rFonts w:ascii="Helvetica" w:hAnsi="Helvetica"/>
          <w:b/>
          <w:sz w:val="26"/>
        </w:rPr>
        <w:t>instead of being made up like fashion-model bimbos. (Look at</w:t>
      </w:r>
      <w:r w:rsidRPr="001B5445">
        <w:rPr>
          <w:rFonts w:ascii="Helvetica" w:hAnsi="Helvetica"/>
          <w:b/>
          <w:sz w:val="26"/>
        </w:rPr>
        <w:t xml:space="preserve"> how they “do” Francine Prose. They try to make her look 20 years younger, and end up presenting a picture which could attest to the art of funerary make-up. “The undertaker’s poster girl,” I call her, in my unkind moments.)</w:t>
      </w:r>
    </w:p>
    <w:p w:rsidR="001E0BDA" w:rsidRPr="001B5445" w:rsidRDefault="001E0BDA" w:rsidP="00E8304B">
      <w:pPr>
        <w:spacing w:line="480" w:lineRule="auto"/>
        <w:rPr>
          <w:rFonts w:ascii="Helvetica" w:hAnsi="Helvetica"/>
          <w:b/>
          <w:sz w:val="26"/>
        </w:rPr>
      </w:pPr>
      <w:r w:rsidRPr="001B5445">
        <w:rPr>
          <w:rFonts w:ascii="Helvetica" w:hAnsi="Helvetica"/>
          <w:b/>
          <w:sz w:val="26"/>
        </w:rPr>
        <w:tab/>
        <w:t>As for the book’s lay-out, the feel of the paper and its slight off-white tint, and also the font, are perfect. In fact, when my next book comes out, I am taking a copy of this book to the printer and saying, “Do it like this.”</w:t>
      </w:r>
    </w:p>
    <w:p w:rsidR="00F35D65" w:rsidRPr="001B5445" w:rsidRDefault="001E0BDA" w:rsidP="00E8304B">
      <w:pPr>
        <w:spacing w:line="480" w:lineRule="auto"/>
        <w:rPr>
          <w:rFonts w:ascii="Helvetica" w:hAnsi="Helvetica"/>
          <w:b/>
          <w:sz w:val="26"/>
        </w:rPr>
      </w:pPr>
      <w:r w:rsidRPr="001B5445">
        <w:rPr>
          <w:rFonts w:ascii="Helvetica" w:hAnsi="Helvetica"/>
          <w:b/>
          <w:sz w:val="26"/>
        </w:rPr>
        <w:tab/>
        <w:t>As for what is inside the book: It usu</w:t>
      </w:r>
      <w:r w:rsidR="00DE7407" w:rsidRPr="001B5445">
        <w:rPr>
          <w:rFonts w:ascii="Helvetica" w:hAnsi="Helvetica"/>
          <w:b/>
          <w:sz w:val="26"/>
        </w:rPr>
        <w:t>ally seems impolite to start</w:t>
      </w:r>
      <w:r w:rsidRPr="001B5445">
        <w:rPr>
          <w:rFonts w:ascii="Helvetica" w:hAnsi="Helvetica"/>
          <w:b/>
          <w:sz w:val="26"/>
        </w:rPr>
        <w:t xml:space="preserve"> by pointing out printing error</w:t>
      </w:r>
      <w:r w:rsidR="00DE7407" w:rsidRPr="001B5445">
        <w:rPr>
          <w:rFonts w:ascii="Helvetica" w:hAnsi="Helvetica"/>
          <w:b/>
          <w:sz w:val="26"/>
        </w:rPr>
        <w:t>s. (It’s hard to imagine how</w:t>
      </w:r>
      <w:r w:rsidRPr="001B5445">
        <w:rPr>
          <w:rFonts w:ascii="Helvetica" w:hAnsi="Helvetica"/>
          <w:b/>
          <w:sz w:val="26"/>
        </w:rPr>
        <w:t xml:space="preserve"> authors can </w:t>
      </w:r>
      <w:r w:rsidRPr="001B5445">
        <w:rPr>
          <w:rFonts w:ascii="Helvetica" w:hAnsi="Helvetica"/>
          <w:b/>
          <w:sz w:val="26"/>
        </w:rPr>
        <w:lastRenderedPageBreak/>
        <w:t xml:space="preserve">keep reading if, in despair, they are burying their faces in their hands.) But this time I shall </w:t>
      </w:r>
      <w:r w:rsidR="00DE7407" w:rsidRPr="001B5445">
        <w:rPr>
          <w:rFonts w:ascii="Helvetica" w:hAnsi="Helvetica"/>
          <w:b/>
          <w:sz w:val="26"/>
        </w:rPr>
        <w:t>start this way since</w:t>
      </w:r>
      <w:r w:rsidRPr="001B5445">
        <w:rPr>
          <w:rFonts w:ascii="Helvetica" w:hAnsi="Helvetica"/>
          <w:b/>
          <w:sz w:val="26"/>
        </w:rPr>
        <w:t xml:space="preserve"> either there are no errors, </w:t>
      </w:r>
      <w:r w:rsidR="00F35D65" w:rsidRPr="001B5445">
        <w:rPr>
          <w:rFonts w:ascii="Helvetica" w:hAnsi="Helvetica"/>
          <w:b/>
          <w:sz w:val="26"/>
        </w:rPr>
        <w:t>or they are so slight as to sca</w:t>
      </w:r>
      <w:r w:rsidR="00DE7407" w:rsidRPr="001B5445">
        <w:rPr>
          <w:rFonts w:ascii="Helvetica" w:hAnsi="Helvetica"/>
          <w:b/>
          <w:sz w:val="26"/>
        </w:rPr>
        <w:t>rcely warrant the notice</w:t>
      </w:r>
      <w:r w:rsidRPr="001B5445">
        <w:rPr>
          <w:rFonts w:ascii="Helvetica" w:hAnsi="Helvetica"/>
          <w:b/>
          <w:sz w:val="26"/>
        </w:rPr>
        <w:t xml:space="preserve"> of any eye except one so suspicious as mine.</w:t>
      </w:r>
      <w:r w:rsidR="00F35D65" w:rsidRPr="001B5445">
        <w:rPr>
          <w:rFonts w:ascii="Helvetica" w:hAnsi="Helvetica"/>
          <w:b/>
          <w:sz w:val="26"/>
        </w:rPr>
        <w:t xml:space="preserve"> </w:t>
      </w:r>
    </w:p>
    <w:p w:rsidR="00F35D65" w:rsidRPr="001B5445" w:rsidRDefault="009641B0" w:rsidP="00E8304B">
      <w:pPr>
        <w:spacing w:line="480" w:lineRule="auto"/>
        <w:rPr>
          <w:rFonts w:ascii="Helvetica" w:hAnsi="Helvetica"/>
          <w:b/>
          <w:sz w:val="26"/>
        </w:rPr>
      </w:pPr>
      <w:r w:rsidRPr="001B5445">
        <w:rPr>
          <w:rFonts w:ascii="Helvetica" w:hAnsi="Helvetica"/>
          <w:b/>
          <w:sz w:val="26"/>
        </w:rPr>
        <w:tab/>
        <w:t>In</w:t>
      </w:r>
      <w:r w:rsidR="00F35D65" w:rsidRPr="001B5445">
        <w:rPr>
          <w:rFonts w:ascii="Helvetica" w:hAnsi="Helvetica"/>
          <w:b/>
          <w:sz w:val="26"/>
        </w:rPr>
        <w:t xml:space="preserve"> Twyla’s section, I found only one slight error:</w:t>
      </w:r>
    </w:p>
    <w:p w:rsidR="00F35D65" w:rsidRPr="001B5445" w:rsidRDefault="00F35D65" w:rsidP="00E8304B">
      <w:pPr>
        <w:spacing w:line="480" w:lineRule="auto"/>
        <w:rPr>
          <w:rFonts w:ascii="Helvetica" w:hAnsi="Helvetica"/>
          <w:b/>
          <w:sz w:val="26"/>
        </w:rPr>
      </w:pPr>
      <w:r w:rsidRPr="001B5445">
        <w:rPr>
          <w:rFonts w:ascii="Helvetica" w:hAnsi="Helvetica"/>
          <w:b/>
          <w:sz w:val="26"/>
        </w:rPr>
        <w:tab/>
        <w:t>1. p. 59, 2</w:t>
      </w:r>
      <w:r w:rsidRPr="001B5445">
        <w:rPr>
          <w:rFonts w:ascii="Helvetica" w:hAnsi="Helvetica"/>
          <w:b/>
          <w:sz w:val="26"/>
          <w:vertAlign w:val="superscript"/>
        </w:rPr>
        <w:t>nd</w:t>
      </w:r>
      <w:r w:rsidRPr="001B5445">
        <w:rPr>
          <w:rFonts w:ascii="Helvetica" w:hAnsi="Helvetica"/>
          <w:b/>
          <w:sz w:val="26"/>
        </w:rPr>
        <w:t xml:space="preserve"> stanza, line 1: Her words “snap shot,” which I presume are meant to indicate a photograph, are misspelled. When “snap shot” is two words it means a quick shot from a firearm, usually a rifle, done quickly and scarcely aimed. When intended to mean a photograph, in all dictionar</w:t>
      </w:r>
      <w:r w:rsidR="008A16B3" w:rsidRPr="001B5445">
        <w:rPr>
          <w:rFonts w:ascii="Helvetica" w:hAnsi="Helvetica"/>
          <w:b/>
          <w:sz w:val="26"/>
        </w:rPr>
        <w:t>ies and examples I could find</w:t>
      </w:r>
      <w:r w:rsidRPr="001B5445">
        <w:rPr>
          <w:rFonts w:ascii="Helvetica" w:hAnsi="Helvetica"/>
          <w:b/>
          <w:sz w:val="26"/>
        </w:rPr>
        <w:t>, it is always spelled as “snap-shot,” i.e., with a hyphen, or spelled as one word: “snapshot.” (In truth, this i</w:t>
      </w:r>
      <w:r w:rsidR="008A16B3" w:rsidRPr="001B5445">
        <w:rPr>
          <w:rFonts w:ascii="Helvetica" w:hAnsi="Helvetica"/>
          <w:b/>
          <w:sz w:val="26"/>
        </w:rPr>
        <w:t>s a small matter, and I would not</w:t>
      </w:r>
      <w:r w:rsidRPr="001B5445">
        <w:rPr>
          <w:rFonts w:ascii="Helvetica" w:hAnsi="Helvetica"/>
          <w:b/>
          <w:sz w:val="26"/>
        </w:rPr>
        <w:t xml:space="preserve"> bother to argue with anyone who claims that poetic license should allow </w:t>
      </w:r>
      <w:r w:rsidR="00A5388E" w:rsidRPr="001B5445">
        <w:rPr>
          <w:rFonts w:ascii="Helvetica" w:hAnsi="Helvetica"/>
          <w:b/>
          <w:sz w:val="26"/>
        </w:rPr>
        <w:t>Twyla</w:t>
      </w:r>
      <w:r w:rsidRPr="001B5445">
        <w:rPr>
          <w:rFonts w:ascii="Helvetica" w:hAnsi="Helvetica"/>
          <w:b/>
          <w:sz w:val="26"/>
        </w:rPr>
        <w:t xml:space="preserve"> to spell the word—or words—as she wants.)</w:t>
      </w:r>
    </w:p>
    <w:p w:rsidR="00F35D65" w:rsidRPr="001B5445" w:rsidRDefault="00F35D65" w:rsidP="00E8304B">
      <w:pPr>
        <w:spacing w:line="480" w:lineRule="auto"/>
        <w:rPr>
          <w:rFonts w:ascii="Helvetica" w:hAnsi="Helvetica"/>
          <w:b/>
          <w:sz w:val="26"/>
        </w:rPr>
      </w:pPr>
      <w:r w:rsidRPr="001B5445">
        <w:rPr>
          <w:rFonts w:ascii="Helvetica" w:hAnsi="Helvetica"/>
          <w:b/>
          <w:sz w:val="26"/>
        </w:rPr>
        <w:tab/>
        <w:t>A</w:t>
      </w:r>
      <w:r w:rsidR="009641B0" w:rsidRPr="001B5445">
        <w:rPr>
          <w:rFonts w:ascii="Helvetica" w:hAnsi="Helvetica"/>
          <w:b/>
          <w:sz w:val="26"/>
        </w:rPr>
        <w:t>s for your section, I found several</w:t>
      </w:r>
      <w:r w:rsidRPr="001B5445">
        <w:rPr>
          <w:rFonts w:ascii="Helvetica" w:hAnsi="Helvetica"/>
          <w:b/>
          <w:sz w:val="26"/>
        </w:rPr>
        <w:t xml:space="preserve"> possible (sic) errors. I here list them:</w:t>
      </w:r>
    </w:p>
    <w:p w:rsidR="00F35D65" w:rsidRPr="001B5445" w:rsidRDefault="00F35D65" w:rsidP="00E8304B">
      <w:pPr>
        <w:spacing w:line="480" w:lineRule="auto"/>
        <w:rPr>
          <w:rFonts w:ascii="Helvetica" w:hAnsi="Helvetica"/>
          <w:b/>
          <w:sz w:val="26"/>
        </w:rPr>
      </w:pPr>
      <w:r w:rsidRPr="001B5445">
        <w:rPr>
          <w:rFonts w:ascii="Helvetica" w:hAnsi="Helvetica"/>
          <w:b/>
          <w:sz w:val="26"/>
        </w:rPr>
        <w:tab/>
        <w:t>1. p. 68, 2</w:t>
      </w:r>
      <w:r w:rsidRPr="001B5445">
        <w:rPr>
          <w:rFonts w:ascii="Helvetica" w:hAnsi="Helvetica"/>
          <w:b/>
          <w:sz w:val="26"/>
          <w:vertAlign w:val="superscript"/>
        </w:rPr>
        <w:t>nd</w:t>
      </w:r>
      <w:r w:rsidRPr="001B5445">
        <w:rPr>
          <w:rFonts w:ascii="Helvetica" w:hAnsi="Helvetica"/>
          <w:b/>
          <w:sz w:val="26"/>
        </w:rPr>
        <w:t xml:space="preserve"> stanza, 2</w:t>
      </w:r>
      <w:r w:rsidRPr="001B5445">
        <w:rPr>
          <w:rFonts w:ascii="Helvetica" w:hAnsi="Helvetica"/>
          <w:b/>
          <w:sz w:val="26"/>
          <w:vertAlign w:val="superscript"/>
        </w:rPr>
        <w:t>nd</w:t>
      </w:r>
      <w:r w:rsidR="00DE7407" w:rsidRPr="001B5445">
        <w:rPr>
          <w:rFonts w:ascii="Helvetica" w:hAnsi="Helvetica"/>
          <w:b/>
          <w:sz w:val="26"/>
        </w:rPr>
        <w:t xml:space="preserve"> line: Perhaps</w:t>
      </w:r>
      <w:r w:rsidRPr="001B5445">
        <w:rPr>
          <w:rFonts w:ascii="Helvetica" w:hAnsi="Helvetica"/>
          <w:b/>
          <w:sz w:val="26"/>
        </w:rPr>
        <w:t xml:space="preserve"> you intended a comma after “said,” although maybe not. Grammatically the rule is</w:t>
      </w:r>
      <w:r w:rsidR="00DE7407" w:rsidRPr="001B5445">
        <w:rPr>
          <w:rFonts w:ascii="Helvetica" w:hAnsi="Helvetica"/>
          <w:b/>
          <w:sz w:val="26"/>
        </w:rPr>
        <w:t xml:space="preserve"> not rigid, and I only call</w:t>
      </w:r>
      <w:r w:rsidRPr="001B5445">
        <w:rPr>
          <w:rFonts w:ascii="Helvetica" w:hAnsi="Helvetica"/>
          <w:b/>
          <w:sz w:val="26"/>
        </w:rPr>
        <w:t xml:space="preserve"> attention to this in case you intended a comma.</w:t>
      </w:r>
    </w:p>
    <w:p w:rsidR="00F35D65" w:rsidRPr="001B5445" w:rsidRDefault="00F35D65" w:rsidP="00E8304B">
      <w:pPr>
        <w:spacing w:line="480" w:lineRule="auto"/>
        <w:rPr>
          <w:rFonts w:ascii="Helvetica" w:hAnsi="Helvetica"/>
          <w:b/>
          <w:sz w:val="26"/>
        </w:rPr>
      </w:pPr>
      <w:r w:rsidRPr="001B5445">
        <w:rPr>
          <w:rFonts w:ascii="Helvetica" w:hAnsi="Helvetica"/>
          <w:b/>
          <w:sz w:val="26"/>
        </w:rPr>
        <w:tab/>
        <w:t xml:space="preserve">2. p. 76, last line on page: I bought two copies of the book; in one copy, the ink had smudged out on this line, and on the other </w:t>
      </w:r>
      <w:r w:rsidRPr="001B5445">
        <w:rPr>
          <w:rFonts w:ascii="Helvetica" w:hAnsi="Helvetica"/>
          <w:b/>
          <w:sz w:val="26"/>
        </w:rPr>
        <w:lastRenderedPageBreak/>
        <w:t>copy it had not. You might want your printer to check the typeset before the book goes into its next printing.</w:t>
      </w:r>
    </w:p>
    <w:p w:rsidR="00F35D65" w:rsidRPr="001B5445" w:rsidRDefault="00F35D65" w:rsidP="00E8304B">
      <w:pPr>
        <w:spacing w:line="480" w:lineRule="auto"/>
        <w:rPr>
          <w:rFonts w:ascii="Helvetica" w:hAnsi="Helvetica"/>
          <w:b/>
          <w:sz w:val="26"/>
        </w:rPr>
      </w:pPr>
      <w:r w:rsidRPr="001B5445">
        <w:rPr>
          <w:rFonts w:ascii="Helvetica" w:hAnsi="Helvetica"/>
          <w:b/>
          <w:sz w:val="26"/>
        </w:rPr>
        <w:tab/>
        <w:t>3. p. 102, last line of first</w:t>
      </w:r>
      <w:r w:rsidR="008A16B3" w:rsidRPr="001B5445">
        <w:rPr>
          <w:rFonts w:ascii="Helvetica" w:hAnsi="Helvetica"/>
          <w:b/>
          <w:sz w:val="26"/>
        </w:rPr>
        <w:t xml:space="preserve"> (continued)</w:t>
      </w:r>
      <w:r w:rsidRPr="001B5445">
        <w:rPr>
          <w:rFonts w:ascii="Helvetica" w:hAnsi="Helvetica"/>
          <w:b/>
          <w:sz w:val="26"/>
        </w:rPr>
        <w:t xml:space="preserve"> stanza: I’m aware it’s possible that you intended the word “she” to be “he” although I suspect you intended “she.” I merely point this out because it woul</w:t>
      </w:r>
      <w:r w:rsidR="008A16B3" w:rsidRPr="001B5445">
        <w:rPr>
          <w:rFonts w:ascii="Helvetica" w:hAnsi="Helvetica"/>
          <w:b/>
          <w:sz w:val="26"/>
        </w:rPr>
        <w:t>d be an easy typesetting error</w:t>
      </w:r>
      <w:r w:rsidRPr="001B5445">
        <w:rPr>
          <w:rFonts w:ascii="Helvetica" w:hAnsi="Helvetica"/>
          <w:b/>
          <w:sz w:val="26"/>
        </w:rPr>
        <w:t xml:space="preserve"> to overlook.</w:t>
      </w:r>
    </w:p>
    <w:p w:rsidR="001574B9" w:rsidRPr="001B5445" w:rsidRDefault="00F35D65" w:rsidP="00E8304B">
      <w:pPr>
        <w:spacing w:line="480" w:lineRule="auto"/>
        <w:rPr>
          <w:rFonts w:ascii="Helvetica" w:hAnsi="Helvetica"/>
          <w:b/>
          <w:sz w:val="26"/>
        </w:rPr>
      </w:pPr>
      <w:r w:rsidRPr="001B5445">
        <w:rPr>
          <w:rFonts w:ascii="Helvetica" w:hAnsi="Helvetica"/>
          <w:b/>
          <w:sz w:val="26"/>
        </w:rPr>
        <w:tab/>
        <w:t>4. pp. 105 &amp; 107: I certainly was pleased to learn, from your website entry of March 20, 2012, that in these sections of the poem you purposefully spelled “sala</w:t>
      </w:r>
      <w:r w:rsidRPr="001B5445">
        <w:rPr>
          <w:rFonts w:ascii="Helvetica" w:hAnsi="Helvetica"/>
          <w:b/>
          <w:sz w:val="26"/>
          <w:u w:val="single"/>
        </w:rPr>
        <w:t>d</w:t>
      </w:r>
      <w:r w:rsidRPr="001B5445">
        <w:rPr>
          <w:rFonts w:ascii="Helvetica" w:hAnsi="Helvetica"/>
          <w:b/>
          <w:sz w:val="26"/>
        </w:rPr>
        <w:t>” as “sala</w:t>
      </w:r>
      <w:r w:rsidRPr="001B5445">
        <w:rPr>
          <w:rFonts w:ascii="Helvetica" w:hAnsi="Helvetica"/>
          <w:b/>
          <w:sz w:val="26"/>
          <w:u w:val="single"/>
        </w:rPr>
        <w:t>t</w:t>
      </w:r>
      <w:r w:rsidRPr="001B5445">
        <w:rPr>
          <w:rFonts w:ascii="Helvetica" w:hAnsi="Helvetica"/>
          <w:b/>
          <w:sz w:val="26"/>
        </w:rPr>
        <w:t xml:space="preserve">.” </w:t>
      </w:r>
      <w:r w:rsidR="00391B5D" w:rsidRPr="001B5445">
        <w:rPr>
          <w:rFonts w:ascii="Helvetica" w:hAnsi="Helvetica"/>
          <w:b/>
          <w:sz w:val="26"/>
        </w:rPr>
        <w:t>When I</w:t>
      </w:r>
      <w:r w:rsidR="001574B9" w:rsidRPr="001B5445">
        <w:rPr>
          <w:rFonts w:ascii="Helvetica" w:hAnsi="Helvetica"/>
          <w:b/>
          <w:sz w:val="26"/>
        </w:rPr>
        <w:t xml:space="preserve"> first encountered this way of spelling these words in the poem, I thought they were probably typesetting errors, but was going to encourage you to not correct them since this is, after all, how most Missourians pronounce the word</w:t>
      </w:r>
      <w:r w:rsidR="008A16B3" w:rsidRPr="001B5445">
        <w:rPr>
          <w:rFonts w:ascii="Helvetica" w:hAnsi="Helvetica"/>
          <w:b/>
          <w:sz w:val="26"/>
        </w:rPr>
        <w:t>. To your proofreader who protested</w:t>
      </w:r>
      <w:r w:rsidR="001574B9" w:rsidRPr="001B5445">
        <w:rPr>
          <w:rFonts w:ascii="Helvetica" w:hAnsi="Helvetica"/>
          <w:b/>
          <w:sz w:val="26"/>
        </w:rPr>
        <w:t xml:space="preserve"> your spelling of “sala</w:t>
      </w:r>
      <w:r w:rsidR="001574B9" w:rsidRPr="001B5445">
        <w:rPr>
          <w:rFonts w:ascii="Helvetica" w:hAnsi="Helvetica"/>
          <w:b/>
          <w:sz w:val="26"/>
          <w:u w:val="single"/>
        </w:rPr>
        <w:t>t</w:t>
      </w:r>
      <w:r w:rsidR="001574B9" w:rsidRPr="001B5445">
        <w:rPr>
          <w:rFonts w:ascii="Helvetica" w:hAnsi="Helvetica"/>
          <w:b/>
          <w:sz w:val="26"/>
        </w:rPr>
        <w:t xml:space="preserve">,” you might have pointed out that a visit to the venerable </w:t>
      </w:r>
      <w:r w:rsidR="001574B9" w:rsidRPr="001B5445">
        <w:rPr>
          <w:rFonts w:ascii="Helvetica" w:hAnsi="Helvetica"/>
          <w:b/>
          <w:sz w:val="26"/>
          <w:u w:val="single"/>
        </w:rPr>
        <w:t>Oxford English Dictionary</w:t>
      </w:r>
      <w:r w:rsidR="001574B9" w:rsidRPr="001B5445">
        <w:rPr>
          <w:rFonts w:ascii="Helvetica" w:hAnsi="Helvetica"/>
          <w:b/>
          <w:sz w:val="26"/>
        </w:rPr>
        <w:t xml:space="preserve"> would have shown that this spelling is allowed. In fact, the word was most commonly spelled as “sala</w:t>
      </w:r>
      <w:r w:rsidR="001574B9" w:rsidRPr="001B5445">
        <w:rPr>
          <w:rFonts w:ascii="Helvetica" w:hAnsi="Helvetica"/>
          <w:b/>
          <w:sz w:val="26"/>
          <w:u w:val="single"/>
        </w:rPr>
        <w:t>t</w:t>
      </w:r>
      <w:r w:rsidR="001574B9" w:rsidRPr="001B5445">
        <w:rPr>
          <w:rFonts w:ascii="Helvetica" w:hAnsi="Helvetica"/>
          <w:b/>
          <w:sz w:val="26"/>
        </w:rPr>
        <w:t>” during the 16</w:t>
      </w:r>
      <w:r w:rsidR="001574B9" w:rsidRPr="001B5445">
        <w:rPr>
          <w:rFonts w:ascii="Helvetica" w:hAnsi="Helvetica"/>
          <w:b/>
          <w:sz w:val="26"/>
          <w:vertAlign w:val="superscript"/>
        </w:rPr>
        <w:t>th</w:t>
      </w:r>
      <w:r w:rsidR="001574B9" w:rsidRPr="001B5445">
        <w:rPr>
          <w:rFonts w:ascii="Helvetica" w:hAnsi="Helvetica"/>
          <w:b/>
          <w:sz w:val="26"/>
        </w:rPr>
        <w:t xml:space="preserve"> and 17</w:t>
      </w:r>
      <w:r w:rsidR="001574B9" w:rsidRPr="001B5445">
        <w:rPr>
          <w:rFonts w:ascii="Helvetica" w:hAnsi="Helvetica"/>
          <w:b/>
          <w:sz w:val="26"/>
          <w:vertAlign w:val="superscript"/>
        </w:rPr>
        <w:t>th</w:t>
      </w:r>
      <w:r w:rsidR="001574B9" w:rsidRPr="001B5445">
        <w:rPr>
          <w:rFonts w:ascii="Helvetica" w:hAnsi="Helvetica"/>
          <w:b/>
          <w:sz w:val="26"/>
        </w:rPr>
        <w:t xml:space="preserve"> centuries, and this way of spelling it, to this day, is not considered either archaic or dialectal.</w:t>
      </w:r>
    </w:p>
    <w:p w:rsidR="001574B9" w:rsidRPr="001B5445" w:rsidRDefault="001574B9" w:rsidP="00E8304B">
      <w:pPr>
        <w:spacing w:line="480" w:lineRule="auto"/>
        <w:rPr>
          <w:rFonts w:ascii="Helvetica" w:hAnsi="Helvetica"/>
          <w:b/>
          <w:sz w:val="26"/>
        </w:rPr>
      </w:pPr>
      <w:r w:rsidRPr="001B5445">
        <w:rPr>
          <w:rFonts w:ascii="Helvetica" w:hAnsi="Helvetica"/>
          <w:b/>
          <w:sz w:val="26"/>
        </w:rPr>
        <w:tab/>
        <w:t>5. p. 105, 4</w:t>
      </w:r>
      <w:r w:rsidRPr="001B5445">
        <w:rPr>
          <w:rFonts w:ascii="Helvetica" w:hAnsi="Helvetica"/>
          <w:b/>
          <w:sz w:val="26"/>
          <w:vertAlign w:val="superscript"/>
        </w:rPr>
        <w:t>th</w:t>
      </w:r>
      <w:r w:rsidR="00B152C9" w:rsidRPr="001B5445">
        <w:rPr>
          <w:rFonts w:ascii="Helvetica" w:hAnsi="Helvetica"/>
          <w:b/>
          <w:sz w:val="26"/>
        </w:rPr>
        <w:t xml:space="preserve"> complete stanza, line 5: Y</w:t>
      </w:r>
      <w:r w:rsidRPr="001B5445">
        <w:rPr>
          <w:rFonts w:ascii="Helvetica" w:hAnsi="Helvetica"/>
          <w:b/>
          <w:sz w:val="26"/>
        </w:rPr>
        <w:t xml:space="preserve">ou spell it as “lambs quarters,” but the dictionaries say it should be “lamb’s quarters.” Your spelling is not jarring, even to my unyielding standards, and </w:t>
      </w:r>
      <w:r w:rsidRPr="001B5445">
        <w:rPr>
          <w:rFonts w:ascii="Helvetica" w:hAnsi="Helvetica"/>
          <w:b/>
          <w:sz w:val="26"/>
        </w:rPr>
        <w:lastRenderedPageBreak/>
        <w:t>might be allowed unde</w:t>
      </w:r>
      <w:r w:rsidR="009641B0" w:rsidRPr="001B5445">
        <w:rPr>
          <w:rFonts w:ascii="Helvetica" w:hAnsi="Helvetica"/>
          <w:b/>
          <w:sz w:val="26"/>
        </w:rPr>
        <w:t xml:space="preserve">r the guise of poetic license. </w:t>
      </w:r>
      <w:r w:rsidRPr="001B5445">
        <w:rPr>
          <w:rFonts w:ascii="Helvetica" w:hAnsi="Helvetica"/>
          <w:b/>
          <w:sz w:val="26"/>
        </w:rPr>
        <w:t>Allow me to note that in all instances of its oral usage I have ever heard, whether in Northwest Missouri where I grew up, Columbia of Central Missouri where I lived for many years, or where I now live in Saint Louis of East Central Missouri, I have always heard the words used as singular, i.e., “lamb’s quarter.” Apparently we Missouri hicks just can’t get anything right.</w:t>
      </w:r>
      <w:r w:rsidR="008A16B3" w:rsidRPr="001B5445">
        <w:rPr>
          <w:rFonts w:ascii="Helvetica" w:hAnsi="Helvetica"/>
          <w:b/>
          <w:sz w:val="26"/>
        </w:rPr>
        <w:t xml:space="preserve"> </w:t>
      </w:r>
      <w:r w:rsidR="009641B0" w:rsidRPr="001B5445">
        <w:rPr>
          <w:rFonts w:ascii="Helvetica" w:hAnsi="Helvetica"/>
          <w:b/>
          <w:sz w:val="26"/>
        </w:rPr>
        <w:t>(</w:t>
      </w:r>
      <w:r w:rsidR="008A16B3" w:rsidRPr="001B5445">
        <w:rPr>
          <w:rFonts w:ascii="Helvetica" w:hAnsi="Helvetica"/>
          <w:b/>
          <w:sz w:val="26"/>
        </w:rPr>
        <w:t xml:space="preserve">Or maybe we can, since the </w:t>
      </w:r>
      <w:r w:rsidR="008A16B3" w:rsidRPr="001B5445">
        <w:rPr>
          <w:rFonts w:ascii="Helvetica" w:hAnsi="Helvetica"/>
          <w:b/>
          <w:sz w:val="26"/>
          <w:u w:val="single"/>
        </w:rPr>
        <w:t>OED</w:t>
      </w:r>
      <w:r w:rsidR="008A16B3" w:rsidRPr="001B5445">
        <w:rPr>
          <w:rFonts w:ascii="Helvetica" w:hAnsi="Helvetica"/>
          <w:b/>
          <w:sz w:val="26"/>
        </w:rPr>
        <w:t xml:space="preserve"> does allow this way of saying and </w:t>
      </w:r>
      <w:r w:rsidR="00B152C9" w:rsidRPr="001B5445">
        <w:rPr>
          <w:rFonts w:ascii="Helvetica" w:hAnsi="Helvetica"/>
          <w:b/>
          <w:sz w:val="26"/>
        </w:rPr>
        <w:t>spelling it. Which</w:t>
      </w:r>
      <w:r w:rsidR="008A16B3" w:rsidRPr="001B5445">
        <w:rPr>
          <w:rFonts w:ascii="Helvetica" w:hAnsi="Helvetica"/>
          <w:b/>
          <w:sz w:val="26"/>
        </w:rPr>
        <w:t xml:space="preserve"> raises the almost appalling question: Are Missouri hicks actually philological patricians?</w:t>
      </w:r>
      <w:r w:rsidRPr="001B5445">
        <w:rPr>
          <w:rFonts w:ascii="Helvetica" w:hAnsi="Helvetica"/>
          <w:b/>
          <w:sz w:val="26"/>
        </w:rPr>
        <w:t>)</w:t>
      </w:r>
    </w:p>
    <w:p w:rsidR="00E25CCE" w:rsidRPr="001B5445" w:rsidRDefault="001574B9" w:rsidP="00E8304B">
      <w:pPr>
        <w:spacing w:line="480" w:lineRule="auto"/>
        <w:rPr>
          <w:rFonts w:ascii="Helvetica" w:hAnsi="Helvetica"/>
          <w:b/>
          <w:sz w:val="26"/>
        </w:rPr>
      </w:pPr>
      <w:r w:rsidRPr="001B5445">
        <w:rPr>
          <w:rFonts w:ascii="Helvetica" w:hAnsi="Helvetica"/>
          <w:b/>
          <w:sz w:val="26"/>
        </w:rPr>
        <w:tab/>
        <w:t>6. p. 107, fi</w:t>
      </w:r>
      <w:r w:rsidR="00391B5D" w:rsidRPr="001B5445">
        <w:rPr>
          <w:rFonts w:ascii="Helvetica" w:hAnsi="Helvetica"/>
          <w:b/>
          <w:sz w:val="26"/>
        </w:rPr>
        <w:t>r</w:t>
      </w:r>
      <w:r w:rsidRPr="001B5445">
        <w:rPr>
          <w:rFonts w:ascii="Helvetica" w:hAnsi="Helvetica"/>
          <w:b/>
          <w:sz w:val="26"/>
        </w:rPr>
        <w:t>st complete stanza, line 4: P</w:t>
      </w:r>
      <w:r w:rsidR="00E25CCE" w:rsidRPr="001B5445">
        <w:rPr>
          <w:rFonts w:ascii="Helvetica" w:hAnsi="Helvetica"/>
          <w:b/>
          <w:sz w:val="26"/>
        </w:rPr>
        <w:t>e</w:t>
      </w:r>
      <w:r w:rsidRPr="001B5445">
        <w:rPr>
          <w:rFonts w:ascii="Helvetica" w:hAnsi="Helvetica"/>
          <w:b/>
          <w:sz w:val="26"/>
        </w:rPr>
        <w:t>rhaps your proofr</w:t>
      </w:r>
      <w:r w:rsidR="00E25CCE" w:rsidRPr="001B5445">
        <w:rPr>
          <w:rFonts w:ascii="Helvetica" w:hAnsi="Helvetica"/>
          <w:b/>
          <w:sz w:val="26"/>
        </w:rPr>
        <w:t>e</w:t>
      </w:r>
      <w:r w:rsidRPr="001B5445">
        <w:rPr>
          <w:rFonts w:ascii="Helvetica" w:hAnsi="Helvetica"/>
          <w:b/>
          <w:sz w:val="26"/>
        </w:rPr>
        <w:t>ader’s orthographic conscience, after wrestling with the spelling of “sala</w:t>
      </w:r>
      <w:r w:rsidRPr="001B5445">
        <w:rPr>
          <w:rFonts w:ascii="Helvetica" w:hAnsi="Helvetica"/>
          <w:b/>
          <w:sz w:val="26"/>
          <w:u w:val="single"/>
        </w:rPr>
        <w:t>t</w:t>
      </w:r>
      <w:r w:rsidRPr="001B5445">
        <w:rPr>
          <w:rFonts w:ascii="Helvetica" w:hAnsi="Helvetica"/>
          <w:b/>
          <w:sz w:val="26"/>
        </w:rPr>
        <w:t xml:space="preserve">,” caused the proximal misspelling of “Locust” in this line as “Locus.” (Or perhaps you meant to leave out the </w:t>
      </w:r>
      <w:r w:rsidRPr="001B5445">
        <w:rPr>
          <w:rFonts w:ascii="Helvetica" w:hAnsi="Helvetica"/>
          <w:b/>
          <w:sz w:val="26"/>
          <w:u w:val="single"/>
        </w:rPr>
        <w:t>t</w:t>
      </w:r>
      <w:r w:rsidR="00E25CCE" w:rsidRPr="001B5445">
        <w:rPr>
          <w:rFonts w:ascii="Helvetica" w:hAnsi="Helvetica"/>
          <w:b/>
          <w:sz w:val="26"/>
        </w:rPr>
        <w:t>, as a way of pay</w:t>
      </w:r>
      <w:r w:rsidRPr="001B5445">
        <w:rPr>
          <w:rFonts w:ascii="Helvetica" w:hAnsi="Helvetica"/>
          <w:b/>
          <w:sz w:val="26"/>
        </w:rPr>
        <w:t xml:space="preserve">ing homage </w:t>
      </w:r>
      <w:r w:rsidR="00391B5D" w:rsidRPr="001B5445">
        <w:rPr>
          <w:rFonts w:ascii="Helvetica" w:hAnsi="Helvetica"/>
          <w:b/>
          <w:sz w:val="26"/>
        </w:rPr>
        <w:t>to old Walter’s way of speaking?</w:t>
      </w:r>
      <w:r w:rsidR="00E25CCE" w:rsidRPr="001B5445">
        <w:rPr>
          <w:rFonts w:ascii="Helvetica" w:hAnsi="Helvetica"/>
          <w:b/>
          <w:sz w:val="26"/>
        </w:rPr>
        <w:t>)</w:t>
      </w:r>
    </w:p>
    <w:p w:rsidR="00B70A16" w:rsidRPr="001B5445" w:rsidRDefault="00E25CCE" w:rsidP="00E8304B">
      <w:pPr>
        <w:spacing w:line="480" w:lineRule="auto"/>
        <w:rPr>
          <w:rFonts w:ascii="Helvetica" w:hAnsi="Helvetica"/>
          <w:b/>
          <w:sz w:val="26"/>
        </w:rPr>
      </w:pPr>
      <w:r w:rsidRPr="001B5445">
        <w:rPr>
          <w:rFonts w:ascii="Helvetica" w:hAnsi="Helvetica"/>
          <w:b/>
          <w:sz w:val="26"/>
        </w:rPr>
        <w:tab/>
        <w:t>7. p. 126, stanza 4, line 3: I’m pretty sure the person you are referring to here is Emmyl</w:t>
      </w:r>
      <w:r w:rsidR="00391B5D" w:rsidRPr="001B5445">
        <w:rPr>
          <w:rFonts w:ascii="Helvetica" w:hAnsi="Helvetica"/>
          <w:b/>
          <w:sz w:val="26"/>
        </w:rPr>
        <w:t>ou Harris, who is not spelled</w:t>
      </w:r>
      <w:r w:rsidRPr="001B5445">
        <w:rPr>
          <w:rFonts w:ascii="Helvetica" w:hAnsi="Helvetica"/>
          <w:b/>
          <w:sz w:val="26"/>
        </w:rPr>
        <w:t xml:space="preserve"> “Emmy Lou” as you write it</w:t>
      </w:r>
      <w:r w:rsidR="00391B5D" w:rsidRPr="001B5445">
        <w:rPr>
          <w:rFonts w:ascii="Helvetica" w:hAnsi="Helvetica"/>
          <w:b/>
          <w:sz w:val="26"/>
        </w:rPr>
        <w:t xml:space="preserve"> (even though, for reasons I am unsure of, it </w:t>
      </w:r>
      <w:r w:rsidR="00391B5D" w:rsidRPr="001B5445">
        <w:rPr>
          <w:rFonts w:ascii="Helvetica" w:hAnsi="Helvetica"/>
          <w:b/>
          <w:sz w:val="26"/>
          <w:u w:val="single"/>
        </w:rPr>
        <w:t>was</w:t>
      </w:r>
      <w:r w:rsidR="00391B5D" w:rsidRPr="001B5445">
        <w:rPr>
          <w:rFonts w:ascii="Helvetica" w:hAnsi="Helvetica"/>
          <w:b/>
          <w:sz w:val="26"/>
        </w:rPr>
        <w:t xml:space="preserve"> spelled “Emmy Lou” on her first album: </w:t>
      </w:r>
      <w:r w:rsidR="00391B5D" w:rsidRPr="001B5445">
        <w:rPr>
          <w:rFonts w:ascii="Helvetica" w:hAnsi="Helvetica"/>
          <w:b/>
          <w:sz w:val="26"/>
          <w:u w:val="single"/>
        </w:rPr>
        <w:t>Gliding Bird</w:t>
      </w:r>
      <w:r w:rsidR="00C878F7" w:rsidRPr="001B5445">
        <w:rPr>
          <w:rFonts w:ascii="Helvetica" w:hAnsi="Helvetica"/>
          <w:b/>
          <w:sz w:val="26"/>
        </w:rPr>
        <w:t>)</w:t>
      </w:r>
      <w:r w:rsidRPr="001B5445">
        <w:rPr>
          <w:rFonts w:ascii="Helvetica" w:hAnsi="Helvetica"/>
          <w:b/>
          <w:sz w:val="26"/>
        </w:rPr>
        <w:t>. This isn’t an egregious error,</w:t>
      </w:r>
      <w:r w:rsidR="00C878F7" w:rsidRPr="001B5445">
        <w:rPr>
          <w:rFonts w:ascii="Helvetica" w:hAnsi="Helvetica"/>
          <w:b/>
          <w:sz w:val="26"/>
        </w:rPr>
        <w:t xml:space="preserve"> and one could even imagine</w:t>
      </w:r>
      <w:r w:rsidRPr="001B5445">
        <w:rPr>
          <w:rFonts w:ascii="Helvetica" w:hAnsi="Helvetica"/>
          <w:b/>
          <w:sz w:val="26"/>
        </w:rPr>
        <w:t xml:space="preserve"> you</w:t>
      </w:r>
      <w:r w:rsidR="00C878F7" w:rsidRPr="001B5445">
        <w:rPr>
          <w:rFonts w:ascii="Helvetica" w:hAnsi="Helvetica"/>
          <w:b/>
          <w:sz w:val="26"/>
        </w:rPr>
        <w:t>r spelling</w:t>
      </w:r>
      <w:r w:rsidRPr="001B5445">
        <w:rPr>
          <w:rFonts w:ascii="Helvetica" w:hAnsi="Helvetica"/>
          <w:b/>
          <w:sz w:val="26"/>
        </w:rPr>
        <w:t xml:space="preserve"> it this way to avoid being overly specific in the poem. (And why would a peda</w:t>
      </w:r>
      <w:r w:rsidR="009641B0" w:rsidRPr="001B5445">
        <w:rPr>
          <w:rFonts w:ascii="Helvetica" w:hAnsi="Helvetica"/>
          <w:b/>
          <w:sz w:val="26"/>
        </w:rPr>
        <w:t>ntic scholar such as myself</w:t>
      </w:r>
      <w:r w:rsidR="00B152C9" w:rsidRPr="001B5445">
        <w:rPr>
          <w:rFonts w:ascii="Helvetica" w:hAnsi="Helvetica"/>
          <w:b/>
          <w:sz w:val="26"/>
        </w:rPr>
        <w:t xml:space="preserve"> know how the name of this folk-</w:t>
      </w:r>
      <w:r w:rsidR="00B152C9" w:rsidRPr="001B5445">
        <w:rPr>
          <w:rFonts w:ascii="Helvetica" w:hAnsi="Helvetica"/>
          <w:b/>
          <w:sz w:val="26"/>
        </w:rPr>
        <w:lastRenderedPageBreak/>
        <w:t xml:space="preserve">rock/country-and-western musician </w:t>
      </w:r>
      <w:r w:rsidRPr="001B5445">
        <w:rPr>
          <w:rFonts w:ascii="Helvetica" w:hAnsi="Helvetica"/>
          <w:b/>
          <w:sz w:val="26"/>
        </w:rPr>
        <w:t xml:space="preserve">is spelled? Well, Emmylou’s album, </w:t>
      </w:r>
      <w:r w:rsidRPr="001B5445">
        <w:rPr>
          <w:rFonts w:ascii="Helvetica" w:hAnsi="Helvetica"/>
          <w:b/>
          <w:sz w:val="26"/>
          <w:u w:val="single"/>
        </w:rPr>
        <w:t>Quarter Moon in a Ten Cent Town</w:t>
      </w:r>
      <w:r w:rsidRPr="001B5445">
        <w:rPr>
          <w:rFonts w:ascii="Helvetica" w:hAnsi="Helvetica"/>
          <w:b/>
          <w:sz w:val="26"/>
        </w:rPr>
        <w:t>,</w:t>
      </w:r>
      <w:r w:rsidR="009641B0" w:rsidRPr="001B5445">
        <w:rPr>
          <w:rFonts w:ascii="Helvetica" w:hAnsi="Helvetica"/>
          <w:b/>
          <w:sz w:val="26"/>
        </w:rPr>
        <w:t xml:space="preserve"> and also her, </w:t>
      </w:r>
      <w:r w:rsidR="009641B0" w:rsidRPr="001B5445">
        <w:rPr>
          <w:rFonts w:ascii="Helvetica" w:hAnsi="Helvetica"/>
          <w:b/>
          <w:sz w:val="26"/>
          <w:u w:val="single"/>
        </w:rPr>
        <w:t>Light of the Stable</w:t>
      </w:r>
      <w:r w:rsidR="009641B0" w:rsidRPr="001B5445">
        <w:rPr>
          <w:rFonts w:ascii="Helvetica" w:hAnsi="Helvetica"/>
          <w:b/>
          <w:sz w:val="26"/>
        </w:rPr>
        <w:t xml:space="preserve">, are two </w:t>
      </w:r>
      <w:r w:rsidRPr="001B5445">
        <w:rPr>
          <w:rFonts w:ascii="Helvetica" w:hAnsi="Helvetica"/>
          <w:b/>
          <w:sz w:val="26"/>
        </w:rPr>
        <w:t>of the 50 or so albums on my Ten Favorite Albums list.)</w:t>
      </w:r>
    </w:p>
    <w:p w:rsidR="00B31424" w:rsidRPr="001B5445" w:rsidRDefault="00B70A16" w:rsidP="00E8304B">
      <w:pPr>
        <w:spacing w:line="480" w:lineRule="auto"/>
        <w:rPr>
          <w:rFonts w:ascii="Helvetica" w:hAnsi="Helvetica"/>
          <w:b/>
          <w:sz w:val="26"/>
        </w:rPr>
      </w:pPr>
      <w:r w:rsidRPr="001B5445">
        <w:rPr>
          <w:rFonts w:ascii="Helvetica" w:hAnsi="Helvetica"/>
          <w:b/>
          <w:sz w:val="26"/>
        </w:rPr>
        <w:tab/>
        <w:t xml:space="preserve">8. p. 128, stanza 3, lines 5-7: I wrote you about this small matter before, noting that moles are actually insectivores, and that it is voles, using the moles’ tunnels, who eat the plants’ roots. </w:t>
      </w:r>
      <w:r w:rsidR="00C878F7" w:rsidRPr="001B5445">
        <w:rPr>
          <w:rFonts w:ascii="Helvetica" w:hAnsi="Helvetica"/>
          <w:b/>
          <w:sz w:val="26"/>
        </w:rPr>
        <w:t>I’m not sure this matters</w:t>
      </w:r>
      <w:r w:rsidRPr="001B5445">
        <w:rPr>
          <w:rFonts w:ascii="Helvetica" w:hAnsi="Helvetica"/>
          <w:b/>
          <w:sz w:val="26"/>
        </w:rPr>
        <w:t xml:space="preserve"> in your poem, since the moles are eati</w:t>
      </w:r>
      <w:r w:rsidR="009641B0" w:rsidRPr="001B5445">
        <w:rPr>
          <w:rFonts w:ascii="Helvetica" w:hAnsi="Helvetica"/>
          <w:b/>
          <w:sz w:val="26"/>
        </w:rPr>
        <w:t>ng insects that feed not only on</w:t>
      </w:r>
      <w:r w:rsidRPr="001B5445">
        <w:rPr>
          <w:rFonts w:ascii="Helvetica" w:hAnsi="Helvetica"/>
          <w:b/>
          <w:sz w:val="26"/>
        </w:rPr>
        <w:t xml:space="preserve"> other insects but also on plants, and</w:t>
      </w:r>
      <w:r w:rsidR="00391B5D" w:rsidRPr="001B5445">
        <w:rPr>
          <w:rFonts w:ascii="Helvetica" w:hAnsi="Helvetica"/>
          <w:b/>
          <w:sz w:val="26"/>
        </w:rPr>
        <w:t xml:space="preserve"> moles</w:t>
      </w:r>
      <w:r w:rsidRPr="001B5445">
        <w:rPr>
          <w:rFonts w:ascii="Helvetica" w:hAnsi="Helvetica"/>
          <w:b/>
          <w:sz w:val="26"/>
        </w:rPr>
        <w:t xml:space="preserve"> thus are eating plants indirectly. But when I communicated with you about this before, I negl</w:t>
      </w:r>
      <w:r w:rsidR="009641B0" w:rsidRPr="001B5445">
        <w:rPr>
          <w:rFonts w:ascii="Helvetica" w:hAnsi="Helvetica"/>
          <w:b/>
          <w:sz w:val="26"/>
        </w:rPr>
        <w:t>ected to mention</w:t>
      </w:r>
      <w:r w:rsidR="00391B5D" w:rsidRPr="001B5445">
        <w:rPr>
          <w:rFonts w:ascii="Helvetica" w:hAnsi="Helvetica"/>
          <w:b/>
          <w:sz w:val="26"/>
        </w:rPr>
        <w:t xml:space="preserve"> that the expert I talked with</w:t>
      </w:r>
      <w:r w:rsidRPr="001B5445">
        <w:rPr>
          <w:rFonts w:ascii="Helvetica" w:hAnsi="Helvetica"/>
          <w:b/>
          <w:sz w:val="26"/>
        </w:rPr>
        <w:t xml:space="preserve"> noted that moles do occasionally eat buried nuts</w:t>
      </w:r>
      <w:r w:rsidR="00B31424" w:rsidRPr="001B5445">
        <w:rPr>
          <w:rFonts w:ascii="Helvetica" w:hAnsi="Helvetica"/>
          <w:b/>
          <w:sz w:val="26"/>
        </w:rPr>
        <w:t xml:space="preserve"> when they encounter them. He said, laughing, “Squirrels hate moles,” but then went on to say that it isn’t clear whether moles </w:t>
      </w:r>
      <w:r w:rsidR="00B152C9" w:rsidRPr="001B5445">
        <w:rPr>
          <w:rFonts w:ascii="Helvetica" w:hAnsi="Helvetica"/>
          <w:b/>
          <w:sz w:val="26"/>
        </w:rPr>
        <w:t>eat the nuts</w:t>
      </w:r>
      <w:r w:rsidR="00B31424" w:rsidRPr="001B5445">
        <w:rPr>
          <w:rFonts w:ascii="Helvetica" w:hAnsi="Helvetica"/>
          <w:b/>
          <w:sz w:val="26"/>
        </w:rPr>
        <w:t xml:space="preserve"> because they want them for food, or if it is because, being so territorial, moles are thus trying to keep squirrels away.</w:t>
      </w:r>
    </w:p>
    <w:p w:rsidR="00B31424" w:rsidRPr="001B5445" w:rsidRDefault="00B31424" w:rsidP="00E8304B">
      <w:pPr>
        <w:spacing w:line="480" w:lineRule="auto"/>
        <w:rPr>
          <w:rFonts w:ascii="Helvetica" w:hAnsi="Helvetica"/>
          <w:b/>
          <w:sz w:val="26"/>
        </w:rPr>
      </w:pPr>
      <w:r w:rsidRPr="001B5445">
        <w:rPr>
          <w:rFonts w:ascii="Helvetica" w:hAnsi="Helvetica"/>
          <w:b/>
          <w:sz w:val="26"/>
        </w:rPr>
        <w:tab/>
        <w:t>So there you have it. My list of mistakes that maybe aren’t mistakes. For once there is no need for adrenaline or fretting.</w:t>
      </w:r>
    </w:p>
    <w:p w:rsidR="00B31424" w:rsidRPr="001B5445" w:rsidRDefault="00B31424" w:rsidP="00E8304B">
      <w:pPr>
        <w:spacing w:line="480" w:lineRule="auto"/>
        <w:rPr>
          <w:rFonts w:ascii="Helvetica" w:hAnsi="Helvetica"/>
          <w:b/>
          <w:sz w:val="26"/>
        </w:rPr>
      </w:pPr>
      <w:r w:rsidRPr="001B5445">
        <w:rPr>
          <w:rFonts w:ascii="Helvetica" w:hAnsi="Helvetica"/>
          <w:b/>
          <w:sz w:val="26"/>
        </w:rPr>
        <w:tab/>
        <w:t>So having finished with this s</w:t>
      </w:r>
      <w:r w:rsidR="00D46759" w:rsidRPr="001B5445">
        <w:rPr>
          <w:rFonts w:ascii="Helvetica" w:hAnsi="Helvetica"/>
          <w:b/>
          <w:sz w:val="26"/>
        </w:rPr>
        <w:t>mall task, I make mention of my</w:t>
      </w:r>
      <w:r w:rsidRPr="001B5445">
        <w:rPr>
          <w:rFonts w:ascii="Helvetica" w:hAnsi="Helvetica"/>
          <w:b/>
          <w:sz w:val="26"/>
        </w:rPr>
        <w:t xml:space="preserve"> forthcoming chore</w:t>
      </w:r>
      <w:r w:rsidR="009641B0" w:rsidRPr="001B5445">
        <w:rPr>
          <w:rFonts w:ascii="Helvetica" w:hAnsi="Helvetica"/>
          <w:b/>
          <w:sz w:val="26"/>
        </w:rPr>
        <w:t>: namely, my usual habit of gathering words for</w:t>
      </w:r>
      <w:r w:rsidRPr="001B5445">
        <w:rPr>
          <w:rFonts w:ascii="Helvetica" w:hAnsi="Helvetica"/>
          <w:b/>
          <w:sz w:val="26"/>
        </w:rPr>
        <w:t xml:space="preserve"> the </w:t>
      </w:r>
      <w:r w:rsidRPr="001B5445">
        <w:rPr>
          <w:rFonts w:ascii="Helvetica" w:hAnsi="Helvetica"/>
          <w:b/>
          <w:sz w:val="26"/>
          <w:u w:val="single"/>
        </w:rPr>
        <w:t>OED</w:t>
      </w:r>
      <w:r w:rsidRPr="001B5445">
        <w:rPr>
          <w:rFonts w:ascii="Helvetica" w:hAnsi="Helvetica"/>
          <w:b/>
          <w:sz w:val="26"/>
        </w:rPr>
        <w:t xml:space="preserve"> which </w:t>
      </w:r>
      <w:r w:rsidR="009641B0" w:rsidRPr="001B5445">
        <w:rPr>
          <w:rFonts w:ascii="Helvetica" w:hAnsi="Helvetica"/>
          <w:b/>
          <w:sz w:val="26"/>
        </w:rPr>
        <w:t xml:space="preserve">do not yet </w:t>
      </w:r>
      <w:r w:rsidRPr="001B5445">
        <w:rPr>
          <w:rFonts w:ascii="Helvetica" w:hAnsi="Helvetica"/>
          <w:b/>
          <w:sz w:val="26"/>
        </w:rPr>
        <w:t>stroll the hallowed halls of that mighty</w:t>
      </w:r>
      <w:r w:rsidR="009641B0" w:rsidRPr="001B5445">
        <w:rPr>
          <w:rFonts w:ascii="Helvetica" w:hAnsi="Helvetica"/>
          <w:b/>
          <w:sz w:val="26"/>
        </w:rPr>
        <w:t xml:space="preserve"> multi-</w:t>
      </w:r>
      <w:r w:rsidR="009641B0" w:rsidRPr="001B5445">
        <w:rPr>
          <w:rFonts w:ascii="Helvetica" w:hAnsi="Helvetica"/>
          <w:b/>
          <w:sz w:val="26"/>
        </w:rPr>
        <w:lastRenderedPageBreak/>
        <w:t>volume</w:t>
      </w:r>
      <w:r w:rsidRPr="001B5445">
        <w:rPr>
          <w:rFonts w:ascii="Helvetica" w:hAnsi="Helvetica"/>
          <w:b/>
          <w:sz w:val="26"/>
        </w:rPr>
        <w:t xml:space="preserve"> tome. In </w:t>
      </w:r>
      <w:r w:rsidR="00B152C9" w:rsidRPr="001B5445">
        <w:rPr>
          <w:rFonts w:ascii="Helvetica" w:hAnsi="Helvetica"/>
          <w:b/>
          <w:sz w:val="26"/>
          <w:u w:val="single"/>
        </w:rPr>
        <w:t>Dirt Songs</w:t>
      </w:r>
      <w:r w:rsidRPr="001B5445">
        <w:rPr>
          <w:rFonts w:ascii="Helvetica" w:hAnsi="Helvetica"/>
          <w:b/>
          <w:sz w:val="26"/>
        </w:rPr>
        <w:t xml:space="preserve">, I found but one, namely, “hummingbird moth” on page 110. However, the question as to whether this word should be in the </w:t>
      </w:r>
      <w:r w:rsidRPr="001B5445">
        <w:rPr>
          <w:rFonts w:ascii="Helvetica" w:hAnsi="Helvetica"/>
          <w:b/>
          <w:sz w:val="26"/>
          <w:u w:val="single"/>
        </w:rPr>
        <w:t>OED</w:t>
      </w:r>
      <w:r w:rsidRPr="001B5445">
        <w:rPr>
          <w:rFonts w:ascii="Helvetica" w:hAnsi="Helvetica"/>
          <w:b/>
          <w:sz w:val="26"/>
        </w:rPr>
        <w:t xml:space="preserve"> is not simple. In </w:t>
      </w:r>
      <w:r w:rsidRPr="001B5445">
        <w:rPr>
          <w:rFonts w:ascii="Helvetica" w:hAnsi="Helvetica"/>
          <w:b/>
          <w:sz w:val="26"/>
          <w:u w:val="single"/>
        </w:rPr>
        <w:t>Dirt Songs: A Plains Duet</w:t>
      </w:r>
      <w:r w:rsidRPr="001B5445">
        <w:rPr>
          <w:rFonts w:ascii="Helvetica" w:hAnsi="Helvetica"/>
          <w:b/>
          <w:sz w:val="26"/>
        </w:rPr>
        <w:t xml:space="preserve"> the word is not capitalized, which is a correct way of doing it. But </w:t>
      </w:r>
      <w:r w:rsidR="009641B0" w:rsidRPr="001B5445">
        <w:rPr>
          <w:rFonts w:ascii="Helvetica" w:hAnsi="Helvetica"/>
          <w:b/>
          <w:sz w:val="26"/>
        </w:rPr>
        <w:t>a hummingbird m</w:t>
      </w:r>
      <w:r w:rsidRPr="001B5445">
        <w:rPr>
          <w:rFonts w:ascii="Helvetica" w:hAnsi="Helvetica"/>
          <w:b/>
          <w:sz w:val="26"/>
        </w:rPr>
        <w:t>oth may also be called a Clearwing Moth</w:t>
      </w:r>
      <w:r w:rsidR="009641B0" w:rsidRPr="001B5445">
        <w:rPr>
          <w:rFonts w:ascii="Helvetica" w:hAnsi="Helvetica"/>
          <w:b/>
          <w:sz w:val="26"/>
        </w:rPr>
        <w:t xml:space="preserve"> or a Common Clearwing</w:t>
      </w:r>
      <w:r w:rsidRPr="001B5445">
        <w:rPr>
          <w:rFonts w:ascii="Helvetica" w:hAnsi="Helvetica"/>
          <w:b/>
          <w:sz w:val="26"/>
        </w:rPr>
        <w:t>.  Capitalizing the name</w:t>
      </w:r>
      <w:r w:rsidR="009641B0" w:rsidRPr="001B5445">
        <w:rPr>
          <w:rFonts w:ascii="Helvetica" w:hAnsi="Helvetica"/>
          <w:b/>
          <w:sz w:val="26"/>
        </w:rPr>
        <w:t xml:space="preserve"> as Clearwing Moth </w:t>
      </w:r>
      <w:r w:rsidRPr="001B5445">
        <w:rPr>
          <w:rFonts w:ascii="Helvetica" w:hAnsi="Helvetica"/>
          <w:b/>
          <w:sz w:val="26"/>
        </w:rPr>
        <w:t xml:space="preserve">indicates it is a proper noun, which therefore would likely disqualify it as a candidate for inclusion in the </w:t>
      </w:r>
      <w:r w:rsidRPr="001B5445">
        <w:rPr>
          <w:rFonts w:ascii="Helvetica" w:hAnsi="Helvetica"/>
          <w:b/>
          <w:sz w:val="26"/>
          <w:u w:val="single"/>
        </w:rPr>
        <w:t>OED</w:t>
      </w:r>
      <w:r w:rsidRPr="001B5445">
        <w:rPr>
          <w:rFonts w:ascii="Helvetica" w:hAnsi="Helvetica"/>
          <w:b/>
          <w:sz w:val="26"/>
        </w:rPr>
        <w:t xml:space="preserve">. But </w:t>
      </w:r>
      <w:r w:rsidR="009641B0" w:rsidRPr="001B5445">
        <w:rPr>
          <w:rFonts w:ascii="Helvetica" w:hAnsi="Helvetica"/>
          <w:b/>
          <w:sz w:val="26"/>
        </w:rPr>
        <w:t xml:space="preserve">spelling it as hummingbird moth, i.e., </w:t>
      </w:r>
      <w:r w:rsidRPr="001B5445">
        <w:rPr>
          <w:rFonts w:ascii="Helvetica" w:hAnsi="Helvetica"/>
          <w:b/>
          <w:sz w:val="26"/>
        </w:rPr>
        <w:t>not capitalizing it</w:t>
      </w:r>
      <w:r w:rsidR="009641B0" w:rsidRPr="001B5445">
        <w:rPr>
          <w:rFonts w:ascii="Helvetica" w:hAnsi="Helvetica"/>
          <w:b/>
          <w:sz w:val="26"/>
        </w:rPr>
        <w:t>,</w:t>
      </w:r>
      <w:r w:rsidRPr="001B5445">
        <w:rPr>
          <w:rFonts w:ascii="Helvetica" w:hAnsi="Helvetica"/>
          <w:b/>
          <w:sz w:val="26"/>
        </w:rPr>
        <w:t xml:space="preserve"> means it is a “specific descriptive substantive” which isn’t quite a proper noun</w:t>
      </w:r>
      <w:r w:rsidR="009641B0" w:rsidRPr="001B5445">
        <w:rPr>
          <w:rFonts w:ascii="Helvetica" w:hAnsi="Helvetica"/>
          <w:b/>
          <w:sz w:val="26"/>
        </w:rPr>
        <w:t xml:space="preserve"> and therefore can be included in the </w:t>
      </w:r>
      <w:r w:rsidR="009641B0" w:rsidRPr="001B5445">
        <w:rPr>
          <w:rFonts w:ascii="Helvetica" w:hAnsi="Helvetica"/>
          <w:b/>
          <w:sz w:val="26"/>
          <w:u w:val="single"/>
        </w:rPr>
        <w:t>OED</w:t>
      </w:r>
      <w:r w:rsidRPr="001B5445">
        <w:rPr>
          <w:rFonts w:ascii="Helvetica" w:hAnsi="Helvetica"/>
          <w:b/>
          <w:sz w:val="26"/>
        </w:rPr>
        <w:t>. So you see, a small matter like this, for someone as finicky and exacting and compulsive as myself, poses a major dilemma regarding high scholarship.</w:t>
      </w:r>
      <w:r w:rsidR="00D46759" w:rsidRPr="001B5445">
        <w:rPr>
          <w:rFonts w:ascii="Helvetica" w:hAnsi="Helvetica"/>
          <w:b/>
          <w:sz w:val="26"/>
        </w:rPr>
        <w:t xml:space="preserve"> (And Linda thought she was just</w:t>
      </w:r>
      <w:r w:rsidR="009641B0" w:rsidRPr="001B5445">
        <w:rPr>
          <w:rFonts w:ascii="Helvetica" w:hAnsi="Helvetica"/>
          <w:b/>
          <w:sz w:val="26"/>
        </w:rPr>
        <w:t xml:space="preserve"> putting a pretty image in</w:t>
      </w:r>
      <w:r w:rsidRPr="001B5445">
        <w:rPr>
          <w:rFonts w:ascii="Helvetica" w:hAnsi="Helvetica"/>
          <w:b/>
          <w:sz w:val="26"/>
        </w:rPr>
        <w:t xml:space="preserve"> a beautiful poem.)</w:t>
      </w:r>
    </w:p>
    <w:p w:rsidR="00B31424" w:rsidRPr="001B5445" w:rsidRDefault="00B31424" w:rsidP="00E8304B">
      <w:pPr>
        <w:spacing w:line="480" w:lineRule="auto"/>
        <w:rPr>
          <w:rFonts w:ascii="Helvetica" w:hAnsi="Helvetica"/>
          <w:b/>
          <w:sz w:val="26"/>
        </w:rPr>
      </w:pPr>
      <w:r w:rsidRPr="001B5445">
        <w:rPr>
          <w:rFonts w:ascii="Helvetica" w:hAnsi="Helvetica"/>
          <w:b/>
          <w:sz w:val="26"/>
        </w:rPr>
        <w:tab/>
        <w:t xml:space="preserve">Of course </w:t>
      </w:r>
      <w:r w:rsidR="00C878F7" w:rsidRPr="001B5445">
        <w:rPr>
          <w:rFonts w:ascii="Helvetica" w:hAnsi="Helvetica"/>
          <w:b/>
          <w:sz w:val="26"/>
        </w:rPr>
        <w:t>the most</w:t>
      </w:r>
      <w:r w:rsidRPr="001B5445">
        <w:rPr>
          <w:rFonts w:ascii="Helvetica" w:hAnsi="Helvetica"/>
          <w:b/>
          <w:sz w:val="26"/>
        </w:rPr>
        <w:t xml:space="preserve"> important aspect of what I </w:t>
      </w:r>
      <w:r w:rsidR="00D46759" w:rsidRPr="001B5445">
        <w:rPr>
          <w:rFonts w:ascii="Helvetica" w:hAnsi="Helvetica"/>
          <w:b/>
          <w:sz w:val="26"/>
        </w:rPr>
        <w:t>should</w:t>
      </w:r>
      <w:r w:rsidR="00B925DD" w:rsidRPr="001B5445">
        <w:rPr>
          <w:rFonts w:ascii="Helvetica" w:hAnsi="Helvetica"/>
          <w:b/>
          <w:sz w:val="26"/>
        </w:rPr>
        <w:t xml:space="preserve"> write here involves commenting</w:t>
      </w:r>
      <w:r w:rsidRPr="001B5445">
        <w:rPr>
          <w:rFonts w:ascii="Helvetica" w:hAnsi="Helvetica"/>
          <w:b/>
          <w:sz w:val="26"/>
        </w:rPr>
        <w:t xml:space="preserve"> on the book’s poetry. T</w:t>
      </w:r>
      <w:r w:rsidR="00D46759" w:rsidRPr="001B5445">
        <w:rPr>
          <w:rFonts w:ascii="Helvetica" w:hAnsi="Helvetica"/>
          <w:b/>
          <w:sz w:val="26"/>
        </w:rPr>
        <w:t>h</w:t>
      </w:r>
      <w:r w:rsidR="00996DD4" w:rsidRPr="001B5445">
        <w:rPr>
          <w:rFonts w:ascii="Helvetica" w:hAnsi="Helvetica"/>
          <w:b/>
          <w:sz w:val="26"/>
        </w:rPr>
        <w:t>ere is one initial problem with</w:t>
      </w:r>
      <w:r w:rsidR="00D46759" w:rsidRPr="001B5445">
        <w:rPr>
          <w:rFonts w:ascii="Helvetica" w:hAnsi="Helvetica"/>
          <w:b/>
          <w:sz w:val="26"/>
        </w:rPr>
        <w:t xml:space="preserve"> this</w:t>
      </w:r>
      <w:r w:rsidRPr="001B5445">
        <w:rPr>
          <w:rFonts w:ascii="Helvetica" w:hAnsi="Helvetica"/>
          <w:b/>
          <w:sz w:val="26"/>
        </w:rPr>
        <w:t xml:space="preserve"> b</w:t>
      </w:r>
      <w:r w:rsidR="00B152C9" w:rsidRPr="001B5445">
        <w:rPr>
          <w:rFonts w:ascii="Helvetica" w:hAnsi="Helvetica"/>
          <w:b/>
          <w:sz w:val="26"/>
        </w:rPr>
        <w:t>ecause the commentary is not on</w:t>
      </w:r>
      <w:r w:rsidRPr="001B5445">
        <w:rPr>
          <w:rFonts w:ascii="Helvetica" w:hAnsi="Helvetica"/>
          <w:b/>
          <w:sz w:val="26"/>
        </w:rPr>
        <w:t xml:space="preserve"> a single poet, not on an anthology of many po</w:t>
      </w:r>
      <w:r w:rsidR="00D46759" w:rsidRPr="001B5445">
        <w:rPr>
          <w:rFonts w:ascii="Helvetica" w:hAnsi="Helvetica"/>
          <w:b/>
          <w:sz w:val="26"/>
        </w:rPr>
        <w:t>e</w:t>
      </w:r>
      <w:r w:rsidRPr="001B5445">
        <w:rPr>
          <w:rFonts w:ascii="Helvetica" w:hAnsi="Helvetica"/>
          <w:b/>
          <w:sz w:val="26"/>
        </w:rPr>
        <w:t>ts, but on a pairing of poets. Commenting on a single poet allows focus, commenting on an antho</w:t>
      </w:r>
      <w:r w:rsidR="00D46759" w:rsidRPr="001B5445">
        <w:rPr>
          <w:rFonts w:ascii="Helvetica" w:hAnsi="Helvetica"/>
          <w:b/>
          <w:sz w:val="26"/>
        </w:rPr>
        <w:t>logy of poets allows a diffuse</w:t>
      </w:r>
      <w:r w:rsidRPr="001B5445">
        <w:rPr>
          <w:rFonts w:ascii="Helvetica" w:hAnsi="Helvetica"/>
          <w:b/>
          <w:sz w:val="26"/>
        </w:rPr>
        <w:t xml:space="preserve"> generalization of judgements, but two poets together? This is different and difficult. I have never </w:t>
      </w:r>
      <w:r w:rsidRPr="001B5445">
        <w:rPr>
          <w:rFonts w:ascii="Helvetica" w:hAnsi="Helvetica"/>
          <w:b/>
          <w:sz w:val="26"/>
        </w:rPr>
        <w:lastRenderedPageBreak/>
        <w:t>encountered a book with two poets residing therein side by side. I would have a difficult time commenting on a book of poems by Shakespeare and Milton, or Rimb</w:t>
      </w:r>
      <w:r w:rsidR="00D46759" w:rsidRPr="001B5445">
        <w:rPr>
          <w:rFonts w:ascii="Helvetica" w:hAnsi="Helvetica"/>
          <w:b/>
          <w:sz w:val="26"/>
        </w:rPr>
        <w:t>aud and Poe, o</w:t>
      </w:r>
      <w:r w:rsidRPr="001B5445">
        <w:rPr>
          <w:rFonts w:ascii="Helvetica" w:hAnsi="Helvetica"/>
          <w:b/>
          <w:sz w:val="26"/>
        </w:rPr>
        <w:t xml:space="preserve">r Emily and Edna. So commenting on </w:t>
      </w:r>
      <w:proofErr w:type="spellStart"/>
      <w:r w:rsidRPr="001B5445">
        <w:rPr>
          <w:rFonts w:ascii="Helvetica" w:hAnsi="Helvetica"/>
          <w:b/>
          <w:sz w:val="26"/>
        </w:rPr>
        <w:t>Hasselstrom</w:t>
      </w:r>
      <w:proofErr w:type="spellEnd"/>
      <w:r w:rsidRPr="001B5445">
        <w:rPr>
          <w:rFonts w:ascii="Helvetica" w:hAnsi="Helvetica"/>
          <w:b/>
          <w:sz w:val="26"/>
        </w:rPr>
        <w:t>, whose poetry I know well, and on Hansen, whose poetr</w:t>
      </w:r>
      <w:r w:rsidR="00D46759" w:rsidRPr="001B5445">
        <w:rPr>
          <w:rFonts w:ascii="Helvetica" w:hAnsi="Helvetica"/>
          <w:b/>
          <w:sz w:val="26"/>
        </w:rPr>
        <w:t>y I had never before encountered</w:t>
      </w:r>
      <w:r w:rsidRPr="001B5445">
        <w:rPr>
          <w:rFonts w:ascii="Helvetica" w:hAnsi="Helvetica"/>
          <w:b/>
          <w:sz w:val="26"/>
        </w:rPr>
        <w:t>, is daunting.</w:t>
      </w:r>
    </w:p>
    <w:p w:rsidR="00B31424" w:rsidRPr="001B5445" w:rsidRDefault="00B31424" w:rsidP="00E8304B">
      <w:pPr>
        <w:spacing w:line="480" w:lineRule="auto"/>
        <w:rPr>
          <w:rFonts w:ascii="Helvetica" w:hAnsi="Helvetica"/>
          <w:b/>
          <w:sz w:val="26"/>
        </w:rPr>
      </w:pPr>
      <w:r w:rsidRPr="001B5445">
        <w:rPr>
          <w:rFonts w:ascii="Helvetica" w:hAnsi="Helvetica"/>
          <w:b/>
          <w:sz w:val="26"/>
        </w:rPr>
        <w:tab/>
        <w:t xml:space="preserve">I did find pleasing the consistency </w:t>
      </w:r>
      <w:r w:rsidR="00D46759" w:rsidRPr="001B5445">
        <w:rPr>
          <w:rFonts w:ascii="Helvetica" w:hAnsi="Helvetica"/>
          <w:b/>
          <w:sz w:val="26"/>
        </w:rPr>
        <w:t>i</w:t>
      </w:r>
      <w:r w:rsidRPr="001B5445">
        <w:rPr>
          <w:rFonts w:ascii="Helvetica" w:hAnsi="Helvetica"/>
          <w:b/>
          <w:sz w:val="26"/>
        </w:rPr>
        <w:t xml:space="preserve">n values between the two poets, and I even found it remarkable how often poems by each artist dealt not only with the same topic and explored the same theme but also used </w:t>
      </w:r>
      <w:r w:rsidR="00D46759" w:rsidRPr="001B5445">
        <w:rPr>
          <w:rFonts w:ascii="Helvetica" w:hAnsi="Helvetica"/>
          <w:b/>
          <w:sz w:val="26"/>
        </w:rPr>
        <w:t xml:space="preserve">similar </w:t>
      </w:r>
      <w:r w:rsidRPr="001B5445">
        <w:rPr>
          <w:rFonts w:ascii="Helvetica" w:hAnsi="Helvetica"/>
          <w:b/>
          <w:sz w:val="26"/>
        </w:rPr>
        <w:t>images.</w:t>
      </w:r>
    </w:p>
    <w:p w:rsidR="00B31424" w:rsidRPr="001B5445" w:rsidRDefault="00B31424" w:rsidP="00E8304B">
      <w:pPr>
        <w:spacing w:line="480" w:lineRule="auto"/>
        <w:rPr>
          <w:rFonts w:ascii="Helvetica" w:hAnsi="Helvetica"/>
          <w:b/>
          <w:sz w:val="26"/>
        </w:rPr>
      </w:pPr>
      <w:r w:rsidRPr="001B5445">
        <w:rPr>
          <w:rFonts w:ascii="Helvetica" w:hAnsi="Helvetica"/>
          <w:b/>
          <w:sz w:val="26"/>
        </w:rPr>
        <w:tab/>
        <w:t>But now I proceed with some trepidation, exercising (I hope) an appropriate delicacy, but also adhering to the simple conviction that I have a duty to tell the whole truth. This truth is that the two poets were not matched in quality—as poets.</w:t>
      </w:r>
    </w:p>
    <w:p w:rsidR="00D77E08" w:rsidRPr="001B5445" w:rsidRDefault="00B31424" w:rsidP="00E8304B">
      <w:pPr>
        <w:spacing w:line="480" w:lineRule="auto"/>
        <w:rPr>
          <w:rFonts w:ascii="Helvetica" w:hAnsi="Helvetica"/>
          <w:b/>
          <w:sz w:val="26"/>
        </w:rPr>
      </w:pPr>
      <w:r w:rsidRPr="001B5445">
        <w:rPr>
          <w:rFonts w:ascii="Helvetica" w:hAnsi="Helvetica"/>
          <w:b/>
          <w:sz w:val="26"/>
        </w:rPr>
        <w:tab/>
        <w:t>Allow me to, not digress, but go slightly afield so I may be specific in this judgement before I p</w:t>
      </w:r>
      <w:r w:rsidR="00D77E08" w:rsidRPr="001B5445">
        <w:rPr>
          <w:rFonts w:ascii="Helvetica" w:hAnsi="Helvetica"/>
          <w:b/>
          <w:sz w:val="26"/>
        </w:rPr>
        <w:t>r</w:t>
      </w:r>
      <w:r w:rsidRPr="001B5445">
        <w:rPr>
          <w:rFonts w:ascii="Helvetica" w:hAnsi="Helvetica"/>
          <w:b/>
          <w:sz w:val="26"/>
        </w:rPr>
        <w:t>oceed with a few examples. When I was a teaching assistant</w:t>
      </w:r>
      <w:r w:rsidR="00D46759" w:rsidRPr="001B5445">
        <w:rPr>
          <w:rFonts w:ascii="Helvetica" w:hAnsi="Helvetica"/>
          <w:b/>
          <w:sz w:val="26"/>
        </w:rPr>
        <w:t xml:space="preserve"> in graduate school</w:t>
      </w:r>
      <w:r w:rsidRPr="001B5445">
        <w:rPr>
          <w:rFonts w:ascii="Helvetica" w:hAnsi="Helvetica"/>
          <w:b/>
          <w:sz w:val="26"/>
        </w:rPr>
        <w:t xml:space="preserve">, working for (as you </w:t>
      </w:r>
      <w:r w:rsidR="00D77E08" w:rsidRPr="001B5445">
        <w:rPr>
          <w:rFonts w:ascii="Helvetica" w:hAnsi="Helvetica"/>
          <w:b/>
          <w:sz w:val="26"/>
        </w:rPr>
        <w:t>once put it) a pittance, I was a good teacher but not very good at grading. I graded too high, I knew it,</w:t>
      </w:r>
      <w:r w:rsidR="00B152C9" w:rsidRPr="001B5445">
        <w:rPr>
          <w:rFonts w:ascii="Helvetica" w:hAnsi="Helvetica"/>
          <w:b/>
          <w:sz w:val="26"/>
        </w:rPr>
        <w:t xml:space="preserve"> but I was not able to remedy</w:t>
      </w:r>
      <w:r w:rsidR="00D77E08" w:rsidRPr="001B5445">
        <w:rPr>
          <w:rFonts w:ascii="Helvetica" w:hAnsi="Helvetica"/>
          <w:b/>
          <w:sz w:val="26"/>
        </w:rPr>
        <w:t xml:space="preserve"> this problem because I had such a fear of b</w:t>
      </w:r>
      <w:r w:rsidR="00D46759" w:rsidRPr="001B5445">
        <w:rPr>
          <w:rFonts w:ascii="Helvetica" w:hAnsi="Helvetica"/>
          <w:b/>
          <w:sz w:val="26"/>
        </w:rPr>
        <w:t>eing unfair. I wrestled with this</w:t>
      </w:r>
      <w:r w:rsidR="00D77E08" w:rsidRPr="001B5445">
        <w:rPr>
          <w:rFonts w:ascii="Helvetica" w:hAnsi="Helvetica"/>
          <w:b/>
          <w:sz w:val="26"/>
        </w:rPr>
        <w:t xml:space="preserve"> problem a long time, but then one day,</w:t>
      </w:r>
      <w:r w:rsidR="00B925DD" w:rsidRPr="001B5445">
        <w:rPr>
          <w:rFonts w:ascii="Helvetica" w:hAnsi="Helvetica"/>
          <w:b/>
          <w:sz w:val="26"/>
        </w:rPr>
        <w:t xml:space="preserve"> </w:t>
      </w:r>
      <w:r w:rsidR="00D77E08" w:rsidRPr="001B5445">
        <w:rPr>
          <w:rFonts w:ascii="Helvetica" w:hAnsi="Helvetica"/>
          <w:b/>
          <w:sz w:val="26"/>
        </w:rPr>
        <w:t>about to fill out the semester’s grade cards, I flipped one over to see what was on the back. The</w:t>
      </w:r>
      <w:r w:rsidR="00D46759" w:rsidRPr="001B5445">
        <w:rPr>
          <w:rFonts w:ascii="Helvetica" w:hAnsi="Helvetica"/>
          <w:b/>
          <w:sz w:val="26"/>
        </w:rPr>
        <w:t>r</w:t>
      </w:r>
      <w:r w:rsidR="00B152C9" w:rsidRPr="001B5445">
        <w:rPr>
          <w:rFonts w:ascii="Helvetica" w:hAnsi="Helvetica"/>
          <w:b/>
          <w:sz w:val="26"/>
        </w:rPr>
        <w:t xml:space="preserve">e, in </w:t>
      </w:r>
      <w:r w:rsidR="00B152C9" w:rsidRPr="001B5445">
        <w:rPr>
          <w:rFonts w:ascii="Helvetica" w:hAnsi="Helvetica"/>
          <w:b/>
          <w:sz w:val="26"/>
        </w:rPr>
        <w:lastRenderedPageBreak/>
        <w:t>tiny</w:t>
      </w:r>
      <w:r w:rsidR="00D77E08" w:rsidRPr="001B5445">
        <w:rPr>
          <w:rFonts w:ascii="Helvetica" w:hAnsi="Helvetica"/>
          <w:b/>
          <w:sz w:val="26"/>
        </w:rPr>
        <w:t xml:space="preserve"> print, was a </w:t>
      </w:r>
      <w:r w:rsidR="00D46759" w:rsidRPr="001B5445">
        <w:rPr>
          <w:rFonts w:ascii="Helvetica" w:hAnsi="Helvetica"/>
          <w:b/>
          <w:sz w:val="26"/>
        </w:rPr>
        <w:t xml:space="preserve">simple </w:t>
      </w:r>
      <w:r w:rsidR="00D77E08" w:rsidRPr="001B5445">
        <w:rPr>
          <w:rFonts w:ascii="Helvetica" w:hAnsi="Helvetica"/>
          <w:b/>
          <w:sz w:val="26"/>
        </w:rPr>
        <w:t>guide for giving grades. It went something like: A = Truly outstandi</w:t>
      </w:r>
      <w:r w:rsidR="00B925DD" w:rsidRPr="001B5445">
        <w:rPr>
          <w:rFonts w:ascii="Helvetica" w:hAnsi="Helvetica"/>
          <w:b/>
          <w:sz w:val="26"/>
        </w:rPr>
        <w:t>ng student who ranks at the</w:t>
      </w:r>
      <w:r w:rsidR="00D77E08" w:rsidRPr="001B5445">
        <w:rPr>
          <w:rFonts w:ascii="Helvetica" w:hAnsi="Helvetica"/>
          <w:b/>
          <w:sz w:val="26"/>
        </w:rPr>
        <w:t xml:space="preserve"> top of the class. B</w:t>
      </w:r>
      <w:r w:rsidR="00D46759" w:rsidRPr="001B5445">
        <w:rPr>
          <w:rFonts w:ascii="Helvetica" w:hAnsi="Helvetica"/>
          <w:b/>
          <w:sz w:val="26"/>
        </w:rPr>
        <w:t xml:space="preserve"> = Highly satisfactory work; rarely</w:t>
      </w:r>
      <w:r w:rsidR="00F11736" w:rsidRPr="001B5445">
        <w:rPr>
          <w:rFonts w:ascii="Helvetica" w:hAnsi="Helvetica"/>
          <w:b/>
          <w:sz w:val="26"/>
        </w:rPr>
        <w:t xml:space="preserve"> outstanding,</w:t>
      </w:r>
      <w:r w:rsidR="00D77E08" w:rsidRPr="001B5445">
        <w:rPr>
          <w:rFonts w:ascii="Helvetica" w:hAnsi="Helvetica"/>
          <w:b/>
          <w:sz w:val="26"/>
        </w:rPr>
        <w:t xml:space="preserve"> often exemplary. C = Average work, neither remarkable nor deserving special criticism. D = Unsatisfactory, though shows some d</w:t>
      </w:r>
      <w:r w:rsidR="00F11736" w:rsidRPr="001B5445">
        <w:rPr>
          <w:rFonts w:ascii="Helvetica" w:hAnsi="Helvetica"/>
          <w:b/>
          <w:sz w:val="26"/>
        </w:rPr>
        <w:t>egree of merit. F = F</w:t>
      </w:r>
      <w:r w:rsidR="00D77E08" w:rsidRPr="001B5445">
        <w:rPr>
          <w:rFonts w:ascii="Helvetica" w:hAnsi="Helvetica"/>
          <w:b/>
          <w:sz w:val="26"/>
        </w:rPr>
        <w:t xml:space="preserve">ails to meet the minimum requirements of the class. </w:t>
      </w:r>
    </w:p>
    <w:p w:rsidR="00055D9B" w:rsidRPr="001B5445" w:rsidRDefault="00D77E08" w:rsidP="00E8304B">
      <w:pPr>
        <w:spacing w:line="480" w:lineRule="auto"/>
        <w:rPr>
          <w:rFonts w:ascii="Helvetica" w:hAnsi="Helvetica"/>
          <w:b/>
          <w:sz w:val="26"/>
        </w:rPr>
      </w:pPr>
      <w:r w:rsidRPr="001B5445">
        <w:rPr>
          <w:rFonts w:ascii="Helvetica" w:hAnsi="Helvetica"/>
          <w:b/>
          <w:sz w:val="26"/>
        </w:rPr>
        <w:tab/>
        <w:t>There it was. Very simple. And the first thing I thought was: If almost half my students are getting A’s, then I am not demarcating who is outstanding or who is at the top of the class.</w:t>
      </w:r>
    </w:p>
    <w:p w:rsidR="00055D9B" w:rsidRPr="001B5445" w:rsidRDefault="00055D9B" w:rsidP="00E8304B">
      <w:pPr>
        <w:spacing w:line="480" w:lineRule="auto"/>
        <w:rPr>
          <w:rFonts w:ascii="Helvetica" w:hAnsi="Helvetica"/>
          <w:b/>
          <w:sz w:val="26"/>
        </w:rPr>
      </w:pPr>
      <w:r w:rsidRPr="001B5445">
        <w:rPr>
          <w:rFonts w:ascii="Helvetica" w:hAnsi="Helvetica"/>
          <w:b/>
          <w:sz w:val="26"/>
        </w:rPr>
        <w:tab/>
        <w:t>From that time forth, my grading was more judiciou</w:t>
      </w:r>
      <w:r w:rsidR="00C878F7" w:rsidRPr="001B5445">
        <w:rPr>
          <w:rFonts w:ascii="Helvetica" w:hAnsi="Helvetica"/>
          <w:b/>
          <w:sz w:val="26"/>
        </w:rPr>
        <w:t>s. A bureaucrat who was</w:t>
      </w:r>
      <w:r w:rsidRPr="001B5445">
        <w:rPr>
          <w:rFonts w:ascii="Helvetica" w:hAnsi="Helvetica"/>
          <w:b/>
          <w:sz w:val="26"/>
        </w:rPr>
        <w:t xml:space="preserve"> a lowly administrator at a university somewhere had</w:t>
      </w:r>
      <w:r w:rsidR="00C878F7" w:rsidRPr="001B5445">
        <w:rPr>
          <w:rFonts w:ascii="Helvetica" w:hAnsi="Helvetica"/>
          <w:b/>
          <w:sz w:val="26"/>
        </w:rPr>
        <w:t xml:space="preserve"> probably </w:t>
      </w:r>
      <w:r w:rsidRPr="001B5445">
        <w:rPr>
          <w:rFonts w:ascii="Helvetica" w:hAnsi="Helvetica"/>
          <w:b/>
          <w:sz w:val="26"/>
        </w:rPr>
        <w:t xml:space="preserve">written those instructions, and they made more sense than all my soul-searching had. They also made enough sense that I continue to apply that same grading scale to many </w:t>
      </w:r>
      <w:r w:rsidR="00F11736" w:rsidRPr="001B5445">
        <w:rPr>
          <w:rFonts w:ascii="Helvetica" w:hAnsi="Helvetica"/>
          <w:b/>
          <w:sz w:val="26"/>
        </w:rPr>
        <w:t xml:space="preserve">other </w:t>
      </w:r>
      <w:r w:rsidRPr="001B5445">
        <w:rPr>
          <w:rFonts w:ascii="Helvetica" w:hAnsi="Helvetica"/>
          <w:b/>
          <w:sz w:val="26"/>
        </w:rPr>
        <w:t>aspect</w:t>
      </w:r>
      <w:r w:rsidR="00F11736" w:rsidRPr="001B5445">
        <w:rPr>
          <w:rFonts w:ascii="Helvetica" w:hAnsi="Helvetica"/>
          <w:b/>
          <w:sz w:val="26"/>
        </w:rPr>
        <w:t>s</w:t>
      </w:r>
      <w:r w:rsidRPr="001B5445">
        <w:rPr>
          <w:rFonts w:ascii="Helvetica" w:hAnsi="Helvetica"/>
          <w:b/>
          <w:sz w:val="26"/>
        </w:rPr>
        <w:t xml:space="preserve"> </w:t>
      </w:r>
      <w:r w:rsidR="00C20DE3" w:rsidRPr="001B5445">
        <w:rPr>
          <w:rFonts w:ascii="Helvetica" w:hAnsi="Helvetica"/>
          <w:b/>
          <w:sz w:val="26"/>
        </w:rPr>
        <w:t>of life: “That is an A+ show hors</w:t>
      </w:r>
      <w:r w:rsidRPr="001B5445">
        <w:rPr>
          <w:rFonts w:ascii="Helvetica" w:hAnsi="Helvetica"/>
          <w:b/>
          <w:sz w:val="26"/>
        </w:rPr>
        <w:t xml:space="preserve">e.” “I did a D- job on writing that poem.” “The novel, </w:t>
      </w:r>
      <w:r w:rsidRPr="001B5445">
        <w:rPr>
          <w:rFonts w:ascii="Helvetica" w:hAnsi="Helvetica"/>
          <w:b/>
          <w:sz w:val="26"/>
          <w:u w:val="single"/>
        </w:rPr>
        <w:t>Winter’s Bone</w:t>
      </w:r>
      <w:r w:rsidRPr="001B5445">
        <w:rPr>
          <w:rFonts w:ascii="Helvetica" w:hAnsi="Helvetica"/>
          <w:b/>
          <w:sz w:val="26"/>
        </w:rPr>
        <w:t xml:space="preserve">, wasn’t all that great. It’s a C, but I’ll give it a C+ for effort and for those occasional truly remarkable sentences.” Similarly, I grade the two poets in </w:t>
      </w:r>
      <w:r w:rsidR="00F11736" w:rsidRPr="001B5445">
        <w:rPr>
          <w:rFonts w:ascii="Helvetica" w:hAnsi="Helvetica"/>
          <w:b/>
          <w:sz w:val="26"/>
          <w:u w:val="single"/>
        </w:rPr>
        <w:t>Dirt Songs: A Plains Duet</w:t>
      </w:r>
      <w:r w:rsidR="00F11736" w:rsidRPr="001B5445">
        <w:rPr>
          <w:rFonts w:ascii="Helvetica" w:hAnsi="Helvetica"/>
          <w:b/>
          <w:sz w:val="26"/>
        </w:rPr>
        <w:t>:</w:t>
      </w:r>
      <w:r w:rsidRPr="001B5445">
        <w:rPr>
          <w:rFonts w:ascii="Helvetica" w:hAnsi="Helvetica"/>
          <w:b/>
          <w:sz w:val="26"/>
        </w:rPr>
        <w:t xml:space="preserve"> “</w:t>
      </w:r>
      <w:r w:rsidR="00A5388E" w:rsidRPr="001B5445">
        <w:rPr>
          <w:rFonts w:ascii="Helvetica" w:hAnsi="Helvetica"/>
          <w:b/>
          <w:sz w:val="26"/>
        </w:rPr>
        <w:t>Twyla</w:t>
      </w:r>
      <w:r w:rsidRPr="001B5445">
        <w:rPr>
          <w:rFonts w:ascii="Helvetica" w:hAnsi="Helvetica"/>
          <w:b/>
          <w:sz w:val="26"/>
        </w:rPr>
        <w:t xml:space="preserve"> Hansen gets a solid B. Linda </w:t>
      </w:r>
      <w:proofErr w:type="spellStart"/>
      <w:r w:rsidRPr="001B5445">
        <w:rPr>
          <w:rFonts w:ascii="Helvetica" w:hAnsi="Helvetica"/>
          <w:b/>
          <w:sz w:val="26"/>
        </w:rPr>
        <w:t>Hasselstrom</w:t>
      </w:r>
      <w:proofErr w:type="spellEnd"/>
      <w:r w:rsidRPr="001B5445">
        <w:rPr>
          <w:rFonts w:ascii="Helvetica" w:hAnsi="Helvetica"/>
          <w:b/>
          <w:sz w:val="26"/>
        </w:rPr>
        <w:t xml:space="preserve"> is a solid A+.”</w:t>
      </w:r>
    </w:p>
    <w:p w:rsidR="00702265" w:rsidRPr="001B5445" w:rsidRDefault="00055D9B" w:rsidP="00E8304B">
      <w:pPr>
        <w:spacing w:line="480" w:lineRule="auto"/>
        <w:rPr>
          <w:rFonts w:ascii="Helvetica" w:hAnsi="Helvetica"/>
          <w:b/>
          <w:sz w:val="26"/>
        </w:rPr>
      </w:pPr>
      <w:r w:rsidRPr="001B5445">
        <w:rPr>
          <w:rFonts w:ascii="Helvetica" w:hAnsi="Helvetica"/>
          <w:b/>
          <w:sz w:val="26"/>
        </w:rPr>
        <w:tab/>
        <w:t xml:space="preserve">Mind you, I am not saying </w:t>
      </w:r>
      <w:r w:rsidR="00A5388E" w:rsidRPr="001B5445">
        <w:rPr>
          <w:rFonts w:ascii="Helvetica" w:hAnsi="Helvetica"/>
          <w:b/>
          <w:sz w:val="26"/>
        </w:rPr>
        <w:t>Twyla</w:t>
      </w:r>
      <w:r w:rsidRPr="001B5445">
        <w:rPr>
          <w:rFonts w:ascii="Helvetica" w:hAnsi="Helvetica"/>
          <w:b/>
          <w:sz w:val="26"/>
        </w:rPr>
        <w:t xml:space="preserve"> is a bad poet, nor</w:t>
      </w:r>
      <w:r w:rsidR="00F11736" w:rsidRPr="001B5445">
        <w:rPr>
          <w:rFonts w:ascii="Helvetica" w:hAnsi="Helvetica"/>
          <w:b/>
          <w:sz w:val="26"/>
        </w:rPr>
        <w:t xml:space="preserve"> even </w:t>
      </w:r>
      <w:r w:rsidRPr="001B5445">
        <w:rPr>
          <w:rFonts w:ascii="Helvetica" w:hAnsi="Helvetica"/>
          <w:b/>
          <w:sz w:val="26"/>
        </w:rPr>
        <w:t xml:space="preserve">a mediocre poet. She is a good poet. I can point out two aspects which </w:t>
      </w:r>
      <w:r w:rsidRPr="001B5445">
        <w:rPr>
          <w:rFonts w:ascii="Helvetica" w:hAnsi="Helvetica"/>
          <w:b/>
          <w:sz w:val="26"/>
        </w:rPr>
        <w:lastRenderedPageBreak/>
        <w:t xml:space="preserve">hinder her being </w:t>
      </w:r>
      <w:r w:rsidR="00F11736" w:rsidRPr="001B5445">
        <w:rPr>
          <w:rFonts w:ascii="Helvetica" w:hAnsi="Helvetica"/>
          <w:b/>
          <w:sz w:val="26"/>
        </w:rPr>
        <w:t>a better poet. One is the</w:t>
      </w:r>
      <w:r w:rsidRPr="001B5445">
        <w:rPr>
          <w:rFonts w:ascii="Helvetica" w:hAnsi="Helvetica"/>
          <w:b/>
          <w:sz w:val="26"/>
        </w:rPr>
        <w:t xml:space="preserve"> visual (as opposed to aural) organization of lines on the page. Too often I found myself tripping—so to speak—as I would proceed down the page</w:t>
      </w:r>
      <w:r w:rsidR="00702265" w:rsidRPr="001B5445">
        <w:rPr>
          <w:rFonts w:ascii="Helvetica" w:hAnsi="Helvetica"/>
          <w:b/>
          <w:sz w:val="26"/>
        </w:rPr>
        <w:t>, stumbling from one stanza to the next for no other reason than because a stanza was not warranted. One would halt, then jump to the next words, just because of that blank space on the page, when the words should have been more compacted and thus allowed to flow</w:t>
      </w:r>
      <w:r w:rsidR="00B925DD" w:rsidRPr="001B5445">
        <w:rPr>
          <w:rFonts w:ascii="Helvetica" w:hAnsi="Helvetica"/>
          <w:b/>
          <w:sz w:val="26"/>
        </w:rPr>
        <w:t xml:space="preserve"> on their own, </w:t>
      </w:r>
      <w:r w:rsidR="00F11736" w:rsidRPr="001B5445">
        <w:rPr>
          <w:rFonts w:ascii="Helvetica" w:hAnsi="Helvetica"/>
          <w:b/>
          <w:sz w:val="26"/>
        </w:rPr>
        <w:t>or sometimes</w:t>
      </w:r>
      <w:r w:rsidR="008551FF" w:rsidRPr="001B5445">
        <w:rPr>
          <w:rFonts w:ascii="Helvetica" w:hAnsi="Helvetica"/>
          <w:b/>
          <w:sz w:val="26"/>
        </w:rPr>
        <w:t xml:space="preserve"> should have even</w:t>
      </w:r>
      <w:r w:rsidR="00B925DD" w:rsidRPr="001B5445">
        <w:rPr>
          <w:rFonts w:ascii="Helvetica" w:hAnsi="Helvetica"/>
          <w:b/>
          <w:sz w:val="26"/>
        </w:rPr>
        <w:t xml:space="preserve"> be</w:t>
      </w:r>
      <w:r w:rsidR="008551FF" w:rsidRPr="001B5445">
        <w:rPr>
          <w:rFonts w:ascii="Helvetica" w:hAnsi="Helvetica"/>
          <w:b/>
          <w:sz w:val="26"/>
        </w:rPr>
        <w:t>en</w:t>
      </w:r>
      <w:r w:rsidR="00F11736" w:rsidRPr="001B5445">
        <w:rPr>
          <w:rFonts w:ascii="Helvetica" w:hAnsi="Helvetica"/>
          <w:b/>
          <w:sz w:val="26"/>
        </w:rPr>
        <w:t xml:space="preserve"> forced</w:t>
      </w:r>
      <w:r w:rsidR="00B925DD" w:rsidRPr="001B5445">
        <w:rPr>
          <w:rFonts w:ascii="Helvetica" w:hAnsi="Helvetica"/>
          <w:b/>
          <w:sz w:val="26"/>
        </w:rPr>
        <w:t xml:space="preserve"> </w:t>
      </w:r>
      <w:r w:rsidR="00F11736" w:rsidRPr="001B5445">
        <w:rPr>
          <w:rFonts w:ascii="Helvetica" w:hAnsi="Helvetica"/>
          <w:b/>
          <w:sz w:val="26"/>
        </w:rPr>
        <w:t xml:space="preserve">to </w:t>
      </w:r>
      <w:r w:rsidR="00702265" w:rsidRPr="001B5445">
        <w:rPr>
          <w:rFonts w:ascii="Helvetica" w:hAnsi="Helvetica"/>
          <w:b/>
          <w:sz w:val="26"/>
        </w:rPr>
        <w:t>nudge one another to</w:t>
      </w:r>
      <w:r w:rsidR="00B925DD" w:rsidRPr="001B5445">
        <w:rPr>
          <w:rFonts w:ascii="Helvetica" w:hAnsi="Helvetica"/>
          <w:b/>
          <w:sz w:val="26"/>
        </w:rPr>
        <w:t>ward</w:t>
      </w:r>
      <w:r w:rsidR="00702265" w:rsidRPr="001B5445">
        <w:rPr>
          <w:rFonts w:ascii="Helvetica" w:hAnsi="Helvetica"/>
          <w:b/>
          <w:sz w:val="26"/>
        </w:rPr>
        <w:t xml:space="preserve"> an increased intensity. A good example is “Greasy Spoon”(26). The images are alive and hospitabl</w:t>
      </w:r>
      <w:r w:rsidR="00F11736" w:rsidRPr="001B5445">
        <w:rPr>
          <w:rFonts w:ascii="Helvetica" w:hAnsi="Helvetica"/>
          <w:b/>
          <w:sz w:val="26"/>
        </w:rPr>
        <w:t>e, the brief story is warming</w:t>
      </w:r>
      <w:r w:rsidR="00702265" w:rsidRPr="001B5445">
        <w:rPr>
          <w:rFonts w:ascii="Helvetica" w:hAnsi="Helvetica"/>
          <w:b/>
          <w:sz w:val="26"/>
        </w:rPr>
        <w:t xml:space="preserve"> and instructive, and the poem even takes on momentum in terms of imagery right up to the la</w:t>
      </w:r>
      <w:r w:rsidR="00C878F7" w:rsidRPr="001B5445">
        <w:rPr>
          <w:rFonts w:ascii="Helvetica" w:hAnsi="Helvetica"/>
          <w:b/>
          <w:sz w:val="26"/>
        </w:rPr>
        <w:t>st line. But within the poem</w:t>
      </w:r>
      <w:r w:rsidR="00B152C9" w:rsidRPr="001B5445">
        <w:rPr>
          <w:rFonts w:ascii="Helvetica" w:hAnsi="Helvetica"/>
          <w:b/>
          <w:sz w:val="26"/>
        </w:rPr>
        <w:t>,</w:t>
      </w:r>
      <w:r w:rsidR="00C878F7" w:rsidRPr="001B5445">
        <w:rPr>
          <w:rFonts w:ascii="Helvetica" w:hAnsi="Helvetica"/>
          <w:b/>
          <w:sz w:val="26"/>
        </w:rPr>
        <w:t xml:space="preserve"> that constant</w:t>
      </w:r>
      <w:r w:rsidR="00702265" w:rsidRPr="001B5445">
        <w:rPr>
          <w:rFonts w:ascii="Helvetica" w:hAnsi="Helvetica"/>
          <w:b/>
          <w:sz w:val="26"/>
        </w:rPr>
        <w:t xml:space="preserve"> skipping fro</w:t>
      </w:r>
      <w:r w:rsidR="00151157" w:rsidRPr="001B5445">
        <w:rPr>
          <w:rFonts w:ascii="Helvetica" w:hAnsi="Helvetica"/>
          <w:b/>
          <w:sz w:val="26"/>
        </w:rPr>
        <w:t>m first-person singular to third</w:t>
      </w:r>
      <w:r w:rsidR="008551FF" w:rsidRPr="001B5445">
        <w:rPr>
          <w:rFonts w:ascii="Helvetica" w:hAnsi="Helvetica"/>
          <w:b/>
          <w:sz w:val="26"/>
        </w:rPr>
        <w:t>-person plural, if not exactly erratic, poses some degree of difficulty; however, this might have been more easily</w:t>
      </w:r>
      <w:r w:rsidR="00151157" w:rsidRPr="001B5445">
        <w:rPr>
          <w:rFonts w:ascii="Helvetica" w:hAnsi="Helvetica"/>
          <w:b/>
          <w:sz w:val="26"/>
        </w:rPr>
        <w:t xml:space="preserve"> </w:t>
      </w:r>
      <w:r w:rsidR="008551FF" w:rsidRPr="001B5445">
        <w:rPr>
          <w:rFonts w:ascii="Helvetica" w:hAnsi="Helvetica"/>
          <w:b/>
          <w:sz w:val="26"/>
        </w:rPr>
        <w:t>negotiated were it not for the fact that those</w:t>
      </w:r>
      <w:r w:rsidR="00702265" w:rsidRPr="001B5445">
        <w:rPr>
          <w:rFonts w:ascii="Helvetica" w:hAnsi="Helvetica"/>
          <w:b/>
          <w:sz w:val="26"/>
        </w:rPr>
        <w:t xml:space="preserve"> jumps from stanza to stanza</w:t>
      </w:r>
      <w:r w:rsidR="008551FF" w:rsidRPr="001B5445">
        <w:rPr>
          <w:rFonts w:ascii="Helvetica" w:hAnsi="Helvetica"/>
          <w:b/>
          <w:sz w:val="26"/>
        </w:rPr>
        <w:t xml:space="preserve"> mad</w:t>
      </w:r>
      <w:r w:rsidR="00151157" w:rsidRPr="001B5445">
        <w:rPr>
          <w:rFonts w:ascii="Helvetica" w:hAnsi="Helvetica"/>
          <w:b/>
          <w:sz w:val="26"/>
        </w:rPr>
        <w:t>e the poem hard to follow. And w</w:t>
      </w:r>
      <w:r w:rsidR="00702265" w:rsidRPr="001B5445">
        <w:rPr>
          <w:rFonts w:ascii="Helvetica" w:hAnsi="Helvetica"/>
          <w:b/>
          <w:sz w:val="26"/>
        </w:rPr>
        <w:t xml:space="preserve">itness </w:t>
      </w:r>
      <w:r w:rsidR="00151157" w:rsidRPr="001B5445">
        <w:rPr>
          <w:rFonts w:ascii="Helvetica" w:hAnsi="Helvetica"/>
          <w:b/>
          <w:sz w:val="26"/>
        </w:rPr>
        <w:t>a different kind of jump</w:t>
      </w:r>
      <w:r w:rsidR="00DA751F" w:rsidRPr="001B5445">
        <w:rPr>
          <w:rFonts w:ascii="Helvetica" w:hAnsi="Helvetica"/>
          <w:b/>
          <w:sz w:val="26"/>
        </w:rPr>
        <w:t xml:space="preserve"> in this poem</w:t>
      </w:r>
      <w:r w:rsidR="00151157" w:rsidRPr="001B5445">
        <w:rPr>
          <w:rFonts w:ascii="Helvetica" w:hAnsi="Helvetica"/>
          <w:b/>
          <w:sz w:val="26"/>
        </w:rPr>
        <w:t>, this time to an a</w:t>
      </w:r>
      <w:r w:rsidR="00702265" w:rsidRPr="001B5445">
        <w:rPr>
          <w:rFonts w:ascii="Helvetica" w:hAnsi="Helvetica"/>
          <w:b/>
          <w:sz w:val="26"/>
        </w:rPr>
        <w:t>ttempt at universalizing in the first word on page</w:t>
      </w:r>
      <w:r w:rsidR="00151157" w:rsidRPr="001B5445">
        <w:rPr>
          <w:rFonts w:ascii="Helvetica" w:hAnsi="Helvetica"/>
          <w:b/>
          <w:sz w:val="26"/>
        </w:rPr>
        <w:t xml:space="preserve"> 27</w:t>
      </w:r>
      <w:r w:rsidR="00C878F7" w:rsidRPr="001B5445">
        <w:rPr>
          <w:rFonts w:ascii="Helvetica" w:hAnsi="Helvetica"/>
          <w:b/>
          <w:sz w:val="26"/>
        </w:rPr>
        <w:t>,</w:t>
      </w:r>
      <w:r w:rsidR="00702265" w:rsidRPr="001B5445">
        <w:rPr>
          <w:rFonts w:ascii="Helvetica" w:hAnsi="Helvetica"/>
          <w:b/>
          <w:sz w:val="26"/>
        </w:rPr>
        <w:t xml:space="preserve"> </w:t>
      </w:r>
      <w:r w:rsidR="00C878F7" w:rsidRPr="001B5445">
        <w:rPr>
          <w:rFonts w:ascii="Helvetica" w:hAnsi="Helvetica"/>
          <w:b/>
          <w:sz w:val="26"/>
        </w:rPr>
        <w:t xml:space="preserve">which is tried for </w:t>
      </w:r>
      <w:r w:rsidR="00702265" w:rsidRPr="001B5445">
        <w:rPr>
          <w:rFonts w:ascii="Helvetica" w:hAnsi="Helvetica"/>
          <w:b/>
          <w:sz w:val="26"/>
        </w:rPr>
        <w:t>by</w:t>
      </w:r>
      <w:r w:rsidR="00151157" w:rsidRPr="001B5445">
        <w:rPr>
          <w:rFonts w:ascii="Helvetica" w:hAnsi="Helvetica"/>
          <w:b/>
          <w:sz w:val="26"/>
        </w:rPr>
        <w:t xml:space="preserve"> merely</w:t>
      </w:r>
      <w:r w:rsidR="00702265" w:rsidRPr="001B5445">
        <w:rPr>
          <w:rFonts w:ascii="Helvetica" w:hAnsi="Helvetica"/>
          <w:b/>
          <w:sz w:val="26"/>
        </w:rPr>
        <w:t xml:space="preserve"> leaving the article out. (“Woman who has lugged around ... .”) </w:t>
      </w:r>
      <w:r w:rsidR="00151157" w:rsidRPr="001B5445">
        <w:rPr>
          <w:rFonts w:ascii="Helvetica" w:hAnsi="Helvetica"/>
          <w:b/>
          <w:sz w:val="26"/>
        </w:rPr>
        <w:t>The universal is not achieved. One has merely halted one’s reading to try and decipher what is going on here. So the reader</w:t>
      </w:r>
      <w:r w:rsidR="00702265" w:rsidRPr="001B5445">
        <w:rPr>
          <w:rFonts w:ascii="Helvetica" w:hAnsi="Helvetica"/>
          <w:b/>
          <w:sz w:val="26"/>
        </w:rPr>
        <w:t xml:space="preserve"> comes away </w:t>
      </w:r>
      <w:r w:rsidR="00702265" w:rsidRPr="001B5445">
        <w:rPr>
          <w:rFonts w:ascii="Helvetica" w:hAnsi="Helvetica"/>
          <w:b/>
          <w:sz w:val="26"/>
        </w:rPr>
        <w:lastRenderedPageBreak/>
        <w:t>confused: Such nice images, but such a rough ride through them. Another example is “Autumn</w:t>
      </w:r>
      <w:r w:rsidR="00C878F7" w:rsidRPr="001B5445">
        <w:rPr>
          <w:rFonts w:ascii="Helvetica" w:hAnsi="Helvetica"/>
          <w:b/>
          <w:sz w:val="26"/>
        </w:rPr>
        <w:t>”</w:t>
      </w:r>
      <w:r w:rsidR="00702265" w:rsidRPr="001B5445">
        <w:rPr>
          <w:rFonts w:ascii="Helvetica" w:hAnsi="Helvetica"/>
          <w:b/>
          <w:sz w:val="26"/>
        </w:rPr>
        <w:t xml:space="preserve">(37) where the </w:t>
      </w:r>
      <w:r w:rsidR="00151157" w:rsidRPr="001B5445">
        <w:rPr>
          <w:rFonts w:ascii="Helvetica" w:hAnsi="Helvetica"/>
          <w:b/>
          <w:sz w:val="26"/>
        </w:rPr>
        <w:t>images work but the arrang</w:t>
      </w:r>
      <w:r w:rsidR="00702265" w:rsidRPr="001B5445">
        <w:rPr>
          <w:rFonts w:ascii="Helvetica" w:hAnsi="Helvetica"/>
          <w:b/>
          <w:sz w:val="26"/>
        </w:rPr>
        <w:t>ing of them does not. This poem would make more sense were it not broken up into stanzas</w:t>
      </w:r>
      <w:r w:rsidR="00151157" w:rsidRPr="001B5445">
        <w:rPr>
          <w:rFonts w:ascii="Helvetica" w:hAnsi="Helvetica"/>
          <w:b/>
          <w:sz w:val="26"/>
        </w:rPr>
        <w:t xml:space="preserve"> at all</w:t>
      </w:r>
      <w:r w:rsidR="00702265" w:rsidRPr="001B5445">
        <w:rPr>
          <w:rFonts w:ascii="Helvetica" w:hAnsi="Helvetica"/>
          <w:b/>
          <w:sz w:val="26"/>
        </w:rPr>
        <w:t>. For example, in the jump from the 2</w:t>
      </w:r>
      <w:r w:rsidR="00702265" w:rsidRPr="001B5445">
        <w:rPr>
          <w:rFonts w:ascii="Helvetica" w:hAnsi="Helvetica"/>
          <w:b/>
          <w:sz w:val="26"/>
          <w:vertAlign w:val="superscript"/>
        </w:rPr>
        <w:t>nd</w:t>
      </w:r>
      <w:r w:rsidR="00702265" w:rsidRPr="001B5445">
        <w:rPr>
          <w:rFonts w:ascii="Helvetica" w:hAnsi="Helvetica"/>
          <w:b/>
          <w:sz w:val="26"/>
        </w:rPr>
        <w:t xml:space="preserve"> to the 3</w:t>
      </w:r>
      <w:r w:rsidR="00702265" w:rsidRPr="001B5445">
        <w:rPr>
          <w:rFonts w:ascii="Helvetica" w:hAnsi="Helvetica"/>
          <w:b/>
          <w:sz w:val="26"/>
          <w:vertAlign w:val="superscript"/>
        </w:rPr>
        <w:t>rd</w:t>
      </w:r>
      <w:r w:rsidR="00702265" w:rsidRPr="001B5445">
        <w:rPr>
          <w:rFonts w:ascii="Helvetica" w:hAnsi="Helvetica"/>
          <w:b/>
          <w:sz w:val="26"/>
        </w:rPr>
        <w:t xml:space="preserve"> stanza, the last word of that second stanza is “race.” </w:t>
      </w:r>
      <w:r w:rsidR="00151157" w:rsidRPr="001B5445">
        <w:rPr>
          <w:rFonts w:ascii="Helvetica" w:hAnsi="Helvetica"/>
          <w:b/>
          <w:sz w:val="26"/>
        </w:rPr>
        <w:t xml:space="preserve">Shouldn’t </w:t>
      </w:r>
      <w:r w:rsidR="00702265" w:rsidRPr="001B5445">
        <w:rPr>
          <w:rFonts w:ascii="Helvetica" w:hAnsi="Helvetica"/>
          <w:b/>
          <w:sz w:val="26"/>
        </w:rPr>
        <w:t>this mean the image warrants fast-moving language—something that would put the reader’s p</w:t>
      </w:r>
      <w:r w:rsidR="00151157" w:rsidRPr="001B5445">
        <w:rPr>
          <w:rFonts w:ascii="Helvetica" w:hAnsi="Helvetica"/>
          <w:b/>
          <w:sz w:val="26"/>
        </w:rPr>
        <w:t>syche in motion? Instead</w:t>
      </w:r>
      <w:r w:rsidR="00702265" w:rsidRPr="001B5445">
        <w:rPr>
          <w:rFonts w:ascii="Helvetica" w:hAnsi="Helvetica"/>
          <w:b/>
          <w:sz w:val="26"/>
        </w:rPr>
        <w:t>, one has to jump down to the next stanza (a quick</w:t>
      </w:r>
      <w:r w:rsidR="00151157" w:rsidRPr="001B5445">
        <w:rPr>
          <w:rFonts w:ascii="Helvetica" w:hAnsi="Helvetica"/>
          <w:b/>
          <w:sz w:val="26"/>
        </w:rPr>
        <w:t xml:space="preserve"> downward crossing of the page)</w:t>
      </w:r>
      <w:r w:rsidR="00702265" w:rsidRPr="001B5445">
        <w:rPr>
          <w:rFonts w:ascii="Helvetica" w:hAnsi="Helvetica"/>
          <w:b/>
          <w:sz w:val="26"/>
        </w:rPr>
        <w:t xml:space="preserve"> to </w:t>
      </w:r>
      <w:r w:rsidR="00151157" w:rsidRPr="001B5445">
        <w:rPr>
          <w:rFonts w:ascii="Helvetica" w:hAnsi="Helvetica"/>
          <w:b/>
          <w:sz w:val="26"/>
        </w:rPr>
        <w:t>note that the race is no</w:t>
      </w:r>
      <w:r w:rsidR="00702265" w:rsidRPr="001B5445">
        <w:rPr>
          <w:rFonts w:ascii="Helvetica" w:hAnsi="Helvetica"/>
          <w:b/>
          <w:sz w:val="26"/>
        </w:rPr>
        <w:t>t over.</w:t>
      </w:r>
    </w:p>
    <w:p w:rsidR="00A37D3A" w:rsidRPr="001B5445" w:rsidRDefault="00702265" w:rsidP="00E8304B">
      <w:pPr>
        <w:spacing w:line="480" w:lineRule="auto"/>
        <w:rPr>
          <w:rFonts w:ascii="Helvetica" w:hAnsi="Helvetica"/>
          <w:b/>
          <w:sz w:val="26"/>
        </w:rPr>
      </w:pPr>
      <w:r w:rsidRPr="001B5445">
        <w:rPr>
          <w:rFonts w:ascii="Helvetica" w:hAnsi="Helvetica"/>
          <w:b/>
          <w:sz w:val="26"/>
        </w:rPr>
        <w:tab/>
      </w:r>
      <w:r w:rsidR="00151157" w:rsidRPr="001B5445">
        <w:rPr>
          <w:rFonts w:ascii="Helvetica" w:hAnsi="Helvetica"/>
          <w:b/>
          <w:sz w:val="26"/>
        </w:rPr>
        <w:t>The other main problem</w:t>
      </w:r>
      <w:r w:rsidR="000A4F6E" w:rsidRPr="001B5445">
        <w:rPr>
          <w:rFonts w:ascii="Helvetica" w:hAnsi="Helvetica"/>
          <w:b/>
          <w:sz w:val="26"/>
        </w:rPr>
        <w:t xml:space="preserve"> involves Hansen’s abrupt l</w:t>
      </w:r>
      <w:r w:rsidR="00151157" w:rsidRPr="001B5445">
        <w:rPr>
          <w:rFonts w:ascii="Helvetica" w:hAnsi="Helvetica"/>
          <w:b/>
          <w:sz w:val="26"/>
        </w:rPr>
        <w:t>e</w:t>
      </w:r>
      <w:r w:rsidR="000A4F6E" w:rsidRPr="001B5445">
        <w:rPr>
          <w:rFonts w:ascii="Helvetica" w:hAnsi="Helvetica"/>
          <w:b/>
          <w:sz w:val="26"/>
        </w:rPr>
        <w:t>aps from the concrete to the abstract, w</w:t>
      </w:r>
      <w:r w:rsidR="001572FD" w:rsidRPr="001B5445">
        <w:rPr>
          <w:rFonts w:ascii="Helvetica" w:hAnsi="Helvetica"/>
          <w:b/>
          <w:sz w:val="26"/>
        </w:rPr>
        <w:t>h</w:t>
      </w:r>
      <w:r w:rsidR="00923EB3" w:rsidRPr="001B5445">
        <w:rPr>
          <w:rFonts w:ascii="Helvetica" w:hAnsi="Helvetica"/>
          <w:b/>
          <w:sz w:val="26"/>
        </w:rPr>
        <w:t>ich happen</w:t>
      </w:r>
      <w:r w:rsidR="000A4F6E" w:rsidRPr="001B5445">
        <w:rPr>
          <w:rFonts w:ascii="Helvetica" w:hAnsi="Helvetica"/>
          <w:b/>
          <w:sz w:val="26"/>
        </w:rPr>
        <w:t xml:space="preserve"> mid-poem occasionally, though more often at the end of a poem. Sometimes this works well and adds value to the poem. In “Remembrance”(52) an assemblage of images, too loosely organized, takes on focus in the last three lines of the </w:t>
      </w:r>
      <w:r w:rsidR="001572FD" w:rsidRPr="001B5445">
        <w:rPr>
          <w:rFonts w:ascii="Helvetica" w:hAnsi="Helvetica"/>
          <w:b/>
          <w:sz w:val="26"/>
        </w:rPr>
        <w:t>p</w:t>
      </w:r>
      <w:r w:rsidR="000A4F6E" w:rsidRPr="001B5445">
        <w:rPr>
          <w:rFonts w:ascii="Helvetica" w:hAnsi="Helvetica"/>
          <w:b/>
          <w:sz w:val="26"/>
        </w:rPr>
        <w:t>oem</w:t>
      </w:r>
      <w:r w:rsidR="001572FD" w:rsidRPr="001B5445">
        <w:rPr>
          <w:rFonts w:ascii="Helvetica" w:hAnsi="Helvetica"/>
          <w:b/>
          <w:sz w:val="26"/>
        </w:rPr>
        <w:t xml:space="preserve">; this move from the abstract does not so much incline toward </w:t>
      </w:r>
      <w:r w:rsidR="00151157" w:rsidRPr="001B5445">
        <w:rPr>
          <w:rFonts w:ascii="Helvetica" w:hAnsi="Helvetica"/>
          <w:b/>
          <w:sz w:val="26"/>
        </w:rPr>
        <w:t xml:space="preserve">the specific as to the material, i.e., </w:t>
      </w:r>
      <w:r w:rsidR="001572FD" w:rsidRPr="001B5445">
        <w:rPr>
          <w:rFonts w:ascii="Helvetica" w:hAnsi="Helvetica"/>
          <w:b/>
          <w:sz w:val="26"/>
        </w:rPr>
        <w:t xml:space="preserve">from </w:t>
      </w:r>
      <w:r w:rsidR="00AC5BE4" w:rsidRPr="001B5445">
        <w:rPr>
          <w:rFonts w:ascii="Helvetica" w:hAnsi="Helvetica"/>
          <w:b/>
          <w:sz w:val="26"/>
        </w:rPr>
        <w:t xml:space="preserve">abstract </w:t>
      </w:r>
      <w:r w:rsidR="001572FD" w:rsidRPr="001B5445">
        <w:rPr>
          <w:rFonts w:ascii="Helvetica" w:hAnsi="Helvetica"/>
          <w:b/>
          <w:sz w:val="26"/>
        </w:rPr>
        <w:t>idea</w:t>
      </w:r>
      <w:r w:rsidR="00AC5BE4" w:rsidRPr="001B5445">
        <w:rPr>
          <w:rFonts w:ascii="Helvetica" w:hAnsi="Helvetica"/>
          <w:b/>
          <w:sz w:val="26"/>
        </w:rPr>
        <w:t>s to a nature</w:t>
      </w:r>
      <w:r w:rsidR="001572FD" w:rsidRPr="001B5445">
        <w:rPr>
          <w:rFonts w:ascii="Helvetica" w:hAnsi="Helvetica"/>
          <w:b/>
          <w:sz w:val="26"/>
        </w:rPr>
        <w:t xml:space="preserve"> we can visualize. So here</w:t>
      </w:r>
      <w:r w:rsidR="00AC5BE4" w:rsidRPr="001B5445">
        <w:rPr>
          <w:rFonts w:ascii="Helvetica" w:hAnsi="Helvetica"/>
          <w:b/>
          <w:sz w:val="26"/>
        </w:rPr>
        <w:t>, moving from</w:t>
      </w:r>
      <w:r w:rsidR="001572FD" w:rsidRPr="001B5445">
        <w:rPr>
          <w:rFonts w:ascii="Helvetica" w:hAnsi="Helvetica"/>
          <w:b/>
          <w:sz w:val="26"/>
        </w:rPr>
        <w:t xml:space="preserve"> one plenum of being to a</w:t>
      </w:r>
      <w:r w:rsidR="00AC5BE4" w:rsidRPr="001B5445">
        <w:rPr>
          <w:rFonts w:ascii="Helvetica" w:hAnsi="Helvetica"/>
          <w:b/>
          <w:sz w:val="26"/>
        </w:rPr>
        <w:t xml:space="preserve">nother serves </w:t>
      </w:r>
      <w:r w:rsidR="001572FD" w:rsidRPr="001B5445">
        <w:rPr>
          <w:rFonts w:ascii="Helvetica" w:hAnsi="Helvetica"/>
          <w:b/>
          <w:sz w:val="26"/>
        </w:rPr>
        <w:t>the poem. This also is the case in</w:t>
      </w:r>
      <w:r w:rsidR="006379DC" w:rsidRPr="001B5445">
        <w:rPr>
          <w:rFonts w:ascii="Helvetica" w:hAnsi="Helvetica"/>
          <w:b/>
          <w:sz w:val="26"/>
        </w:rPr>
        <w:t xml:space="preserve"> “Driving West Ireland in Winter”(55). This poem begins awkwardly; one isn’t even sur</w:t>
      </w:r>
      <w:r w:rsidR="00A37D3A" w:rsidRPr="001B5445">
        <w:rPr>
          <w:rFonts w:ascii="Helvetica" w:hAnsi="Helvetica"/>
          <w:b/>
          <w:sz w:val="26"/>
        </w:rPr>
        <w:t xml:space="preserve">e </w:t>
      </w:r>
      <w:r w:rsidR="006379DC" w:rsidRPr="001B5445">
        <w:rPr>
          <w:rFonts w:ascii="Helvetica" w:hAnsi="Helvetica"/>
          <w:b/>
          <w:sz w:val="26"/>
        </w:rPr>
        <w:t>what that first stanza means. Then there is that truly sterling line, “where landscape and literature converge,” and as th</w:t>
      </w:r>
      <w:r w:rsidR="0016614C" w:rsidRPr="001B5445">
        <w:rPr>
          <w:rFonts w:ascii="Helvetica" w:hAnsi="Helvetica"/>
          <w:b/>
          <w:sz w:val="26"/>
        </w:rPr>
        <w:t xml:space="preserve">is </w:t>
      </w:r>
      <w:r w:rsidR="0016614C" w:rsidRPr="001B5445">
        <w:rPr>
          <w:rFonts w:ascii="Helvetica" w:hAnsi="Helvetica"/>
          <w:b/>
          <w:sz w:val="26"/>
        </w:rPr>
        <w:lastRenderedPageBreak/>
        <w:t>poem proceeds it gets better</w:t>
      </w:r>
      <w:r w:rsidR="006379DC" w:rsidRPr="001B5445">
        <w:rPr>
          <w:rFonts w:ascii="Helvetica" w:hAnsi="Helvetica"/>
          <w:b/>
          <w:sz w:val="26"/>
        </w:rPr>
        <w:t xml:space="preserve"> because that abstraction at its beginning has given way to concrete image</w:t>
      </w:r>
      <w:r w:rsidR="00C878F7" w:rsidRPr="001B5445">
        <w:rPr>
          <w:rFonts w:ascii="Helvetica" w:hAnsi="Helvetica"/>
          <w:b/>
          <w:sz w:val="26"/>
        </w:rPr>
        <w:t>s</w:t>
      </w:r>
      <w:r w:rsidR="0016614C" w:rsidRPr="001B5445">
        <w:rPr>
          <w:rFonts w:ascii="Helvetica" w:hAnsi="Helvetica"/>
          <w:b/>
          <w:sz w:val="26"/>
        </w:rPr>
        <w:t xml:space="preserve">. Thus </w:t>
      </w:r>
      <w:r w:rsidR="00A37D3A" w:rsidRPr="001B5445">
        <w:rPr>
          <w:rFonts w:ascii="Helvetica" w:hAnsi="Helvetica"/>
          <w:b/>
          <w:sz w:val="26"/>
        </w:rPr>
        <w:t>one is thoroughly anchored in the space-time of the locale. That last line then, which seems to become quite abstract, does not at all lead the reader astray because it remains grounded: “salt,” and, “where it all began.” If this poem does not proceed smoothly at every moment, it does not falter, and that last stanza is</w:t>
      </w:r>
      <w:r w:rsidR="00B152C9" w:rsidRPr="001B5445">
        <w:rPr>
          <w:rFonts w:ascii="Helvetica" w:hAnsi="Helvetica"/>
          <w:b/>
          <w:sz w:val="26"/>
        </w:rPr>
        <w:t xml:space="preserve"> brilliant. This poem gets an A</w:t>
      </w:r>
      <w:r w:rsidR="00A37D3A" w:rsidRPr="001B5445">
        <w:rPr>
          <w:rFonts w:ascii="Helvetica" w:hAnsi="Helvetica"/>
          <w:b/>
          <w:sz w:val="26"/>
        </w:rPr>
        <w:t xml:space="preserve">. But too often those </w:t>
      </w:r>
      <w:r w:rsidR="0016614C" w:rsidRPr="001B5445">
        <w:rPr>
          <w:rFonts w:ascii="Helvetica" w:hAnsi="Helvetica"/>
          <w:b/>
          <w:sz w:val="26"/>
        </w:rPr>
        <w:t>leaps from the concrete to the abstract</w:t>
      </w:r>
      <w:r w:rsidR="00A37D3A" w:rsidRPr="001B5445">
        <w:rPr>
          <w:rFonts w:ascii="Helvetica" w:hAnsi="Helvetica"/>
          <w:b/>
          <w:sz w:val="26"/>
        </w:rPr>
        <w:t xml:space="preserve"> do not serve the poem. For example, in “Feeding the Hawk”(50) the concrete images all get lost in those last four lines, where we get a vague taste of the Biblical, and then, with that word, “ethereal,” the whole poem loses shape and evaporates. Proust’s character rouses from his reverie and shocks the reader by his abrupt,</w:t>
      </w:r>
      <w:r w:rsidR="0016614C" w:rsidRPr="001B5445">
        <w:rPr>
          <w:rFonts w:ascii="Helvetica" w:hAnsi="Helvetica"/>
          <w:b/>
          <w:sz w:val="26"/>
        </w:rPr>
        <w:t xml:space="preserve"> “The angels are white!” If his</w:t>
      </w:r>
      <w:r w:rsidR="00A37D3A" w:rsidRPr="001B5445">
        <w:rPr>
          <w:rFonts w:ascii="Helvetica" w:hAnsi="Helvetica"/>
          <w:b/>
          <w:sz w:val="26"/>
        </w:rPr>
        <w:t xml:space="preserve"> line is ethereal, it also has form; but</w:t>
      </w:r>
      <w:r w:rsidR="00923EB3" w:rsidRPr="001B5445">
        <w:rPr>
          <w:rFonts w:ascii="Helvetica" w:hAnsi="Helvetica"/>
          <w:b/>
          <w:sz w:val="26"/>
        </w:rPr>
        <w:t xml:space="preserve"> Hansen’s</w:t>
      </w:r>
      <w:r w:rsidR="00A37D3A" w:rsidRPr="001B5445">
        <w:rPr>
          <w:rFonts w:ascii="Helvetica" w:hAnsi="Helvetica"/>
          <w:b/>
          <w:sz w:val="26"/>
        </w:rPr>
        <w:t xml:space="preserve"> “ethereal communion with the gods” eludes the</w:t>
      </w:r>
      <w:r w:rsidR="0016614C" w:rsidRPr="001B5445">
        <w:rPr>
          <w:rFonts w:ascii="Helvetica" w:hAnsi="Helvetica"/>
          <w:b/>
          <w:sz w:val="26"/>
        </w:rPr>
        <w:t xml:space="preserve"> reader because it is too diapha</w:t>
      </w:r>
      <w:r w:rsidR="00A37D3A" w:rsidRPr="001B5445">
        <w:rPr>
          <w:rFonts w:ascii="Helvetica" w:hAnsi="Helvetica"/>
          <w:b/>
          <w:sz w:val="26"/>
        </w:rPr>
        <w:t xml:space="preserve">nous to have form. “July”(51) on the following page disappoints in a similar way, although </w:t>
      </w:r>
      <w:r w:rsidR="00C878F7" w:rsidRPr="001B5445">
        <w:rPr>
          <w:rFonts w:ascii="Helvetica" w:hAnsi="Helvetica"/>
          <w:b/>
          <w:sz w:val="26"/>
        </w:rPr>
        <w:t xml:space="preserve">it does so </w:t>
      </w:r>
      <w:r w:rsidR="00A37D3A" w:rsidRPr="001B5445">
        <w:rPr>
          <w:rFonts w:ascii="Helvetica" w:hAnsi="Helvetica"/>
          <w:b/>
          <w:sz w:val="26"/>
        </w:rPr>
        <w:t>even more abruptly, because we move from cicadas to crabgrass to a loving couple to</w:t>
      </w:r>
      <w:r w:rsidR="0016614C" w:rsidRPr="001B5445">
        <w:rPr>
          <w:rFonts w:ascii="Helvetica" w:hAnsi="Helvetica"/>
          <w:b/>
          <w:sz w:val="26"/>
        </w:rPr>
        <w:t xml:space="preserve"> the last line: “admitting </w:t>
      </w:r>
      <w:r w:rsidR="00A37D3A" w:rsidRPr="001B5445">
        <w:rPr>
          <w:rFonts w:ascii="Helvetica" w:hAnsi="Helvetica"/>
          <w:b/>
          <w:sz w:val="26"/>
        </w:rPr>
        <w:t>their heavenly gifts.” What was on its way to being a great poem, in that last line becomes too abstract. Just when the poem w</w:t>
      </w:r>
      <w:r w:rsidR="0016614C" w:rsidRPr="001B5445">
        <w:rPr>
          <w:rFonts w:ascii="Helvetica" w:hAnsi="Helvetica"/>
          <w:b/>
          <w:sz w:val="26"/>
        </w:rPr>
        <w:t xml:space="preserve">ould profit </w:t>
      </w:r>
      <w:r w:rsidR="00923EB3" w:rsidRPr="001B5445">
        <w:rPr>
          <w:rFonts w:ascii="Helvetica" w:hAnsi="Helvetica"/>
          <w:b/>
          <w:sz w:val="26"/>
        </w:rPr>
        <w:lastRenderedPageBreak/>
        <w:t>by becoming even</w:t>
      </w:r>
      <w:r w:rsidR="00A37D3A" w:rsidRPr="001B5445">
        <w:rPr>
          <w:rFonts w:ascii="Helvetica" w:hAnsi="Helvetica"/>
          <w:b/>
          <w:sz w:val="26"/>
        </w:rPr>
        <w:t xml:space="preserve"> more concrete, it abruptly absents itself entirely. The kaleidoscope has suddenly become transparent glass.</w:t>
      </w:r>
    </w:p>
    <w:p w:rsidR="00A37D3A" w:rsidRPr="001B5445" w:rsidRDefault="00A37D3A" w:rsidP="00E8304B">
      <w:pPr>
        <w:spacing w:line="480" w:lineRule="auto"/>
        <w:rPr>
          <w:rFonts w:ascii="Helvetica" w:hAnsi="Helvetica"/>
          <w:b/>
          <w:sz w:val="26"/>
        </w:rPr>
      </w:pPr>
      <w:r w:rsidRPr="001B5445">
        <w:rPr>
          <w:rFonts w:ascii="Helvetica" w:hAnsi="Helvetica"/>
          <w:b/>
          <w:sz w:val="26"/>
        </w:rPr>
        <w:tab/>
        <w:t xml:space="preserve">In her favor, Hansen is certainly able to take a startling image and make it grow before us, both visually and aurally. This is pleasantly manifest in “Corn”(4) and “A Farm Story”(24), </w:t>
      </w:r>
      <w:r w:rsidR="0016614C" w:rsidRPr="001B5445">
        <w:rPr>
          <w:rFonts w:ascii="Helvetica" w:hAnsi="Helvetica"/>
          <w:b/>
          <w:sz w:val="26"/>
        </w:rPr>
        <w:t>each of these c</w:t>
      </w:r>
      <w:r w:rsidR="00C878F7" w:rsidRPr="001B5445">
        <w:rPr>
          <w:rFonts w:ascii="Helvetica" w:hAnsi="Helvetica"/>
          <w:b/>
          <w:sz w:val="26"/>
        </w:rPr>
        <w:t>onveying a tale</w:t>
      </w:r>
      <w:r w:rsidRPr="001B5445">
        <w:rPr>
          <w:rFonts w:ascii="Helvetica" w:hAnsi="Helvetica"/>
          <w:b/>
          <w:sz w:val="26"/>
        </w:rPr>
        <w:t xml:space="preserve"> that is solid and vivid. One does, however, wish that the former poem had been presented </w:t>
      </w:r>
      <w:r w:rsidR="0016614C" w:rsidRPr="001B5445">
        <w:rPr>
          <w:rFonts w:ascii="Helvetica" w:hAnsi="Helvetica"/>
          <w:b/>
          <w:sz w:val="26"/>
        </w:rPr>
        <w:t>as prose rather than as</w:t>
      </w:r>
      <w:r w:rsidRPr="001B5445">
        <w:rPr>
          <w:rFonts w:ascii="Helvetica" w:hAnsi="Helvetica"/>
          <w:b/>
          <w:sz w:val="26"/>
        </w:rPr>
        <w:t xml:space="preserve"> poetry, because here, again, the “jumps” between stanzas (that do not even need to be sta</w:t>
      </w:r>
      <w:r w:rsidR="006F5598" w:rsidRPr="001B5445">
        <w:rPr>
          <w:rFonts w:ascii="Helvetica" w:hAnsi="Helvetica"/>
          <w:b/>
          <w:sz w:val="26"/>
        </w:rPr>
        <w:t>nzas) distract. The latter poem</w:t>
      </w:r>
      <w:r w:rsidRPr="001B5445">
        <w:rPr>
          <w:rFonts w:ascii="Helvetica" w:hAnsi="Helvetica"/>
          <w:b/>
          <w:sz w:val="26"/>
        </w:rPr>
        <w:t>, however, works very well—as a vivid story and as a poem with strong image</w:t>
      </w:r>
      <w:r w:rsidR="00C878F7" w:rsidRPr="001B5445">
        <w:rPr>
          <w:rFonts w:ascii="Helvetica" w:hAnsi="Helvetica"/>
          <w:b/>
          <w:sz w:val="26"/>
        </w:rPr>
        <w:t>s</w:t>
      </w:r>
      <w:r w:rsidRPr="001B5445">
        <w:rPr>
          <w:rFonts w:ascii="Helvetica" w:hAnsi="Helvetica"/>
          <w:b/>
          <w:sz w:val="26"/>
        </w:rPr>
        <w:t xml:space="preserve">, containing words that take on flesh, flesh that takes on words. If the last two lines cause a shift in focus that is </w:t>
      </w:r>
      <w:r w:rsidR="00C878F7" w:rsidRPr="001B5445">
        <w:rPr>
          <w:rFonts w:ascii="Helvetica" w:hAnsi="Helvetica"/>
          <w:b/>
          <w:sz w:val="26"/>
        </w:rPr>
        <w:t>almost</w:t>
      </w:r>
      <w:r w:rsidR="006F5598" w:rsidRPr="001B5445">
        <w:rPr>
          <w:rFonts w:ascii="Helvetica" w:hAnsi="Helvetica"/>
          <w:b/>
          <w:sz w:val="26"/>
        </w:rPr>
        <w:t xml:space="preserve"> </w:t>
      </w:r>
      <w:r w:rsidRPr="001B5445">
        <w:rPr>
          <w:rFonts w:ascii="Helvetica" w:hAnsi="Helvetica"/>
          <w:b/>
          <w:sz w:val="26"/>
        </w:rPr>
        <w:t xml:space="preserve">too abrupt, this is not a major problem. </w:t>
      </w:r>
    </w:p>
    <w:p w:rsidR="007B19B2" w:rsidRPr="001B5445" w:rsidRDefault="00A37D3A" w:rsidP="00E8304B">
      <w:pPr>
        <w:spacing w:line="480" w:lineRule="auto"/>
        <w:rPr>
          <w:rFonts w:ascii="Helvetica" w:hAnsi="Helvetica"/>
          <w:b/>
          <w:sz w:val="26"/>
        </w:rPr>
      </w:pPr>
      <w:r w:rsidRPr="001B5445">
        <w:rPr>
          <w:rFonts w:ascii="Helvetica" w:hAnsi="Helvetica"/>
          <w:b/>
          <w:sz w:val="26"/>
        </w:rPr>
        <w:tab/>
        <w:t xml:space="preserve">Another amazing ability </w:t>
      </w:r>
      <w:r w:rsidR="00A5388E" w:rsidRPr="001B5445">
        <w:rPr>
          <w:rFonts w:ascii="Helvetica" w:hAnsi="Helvetica"/>
          <w:b/>
          <w:sz w:val="26"/>
        </w:rPr>
        <w:t>Twyla</w:t>
      </w:r>
      <w:r w:rsidRPr="001B5445">
        <w:rPr>
          <w:rFonts w:ascii="Helvetica" w:hAnsi="Helvetica"/>
          <w:b/>
          <w:sz w:val="26"/>
        </w:rPr>
        <w:t xml:space="preserve"> Hansen </w:t>
      </w:r>
      <w:r w:rsidR="006F5598" w:rsidRPr="001B5445">
        <w:rPr>
          <w:rFonts w:ascii="Helvetica" w:hAnsi="Helvetica"/>
          <w:b/>
          <w:sz w:val="26"/>
        </w:rPr>
        <w:t>h</w:t>
      </w:r>
      <w:r w:rsidRPr="001B5445">
        <w:rPr>
          <w:rFonts w:ascii="Helvetica" w:hAnsi="Helvetica"/>
          <w:b/>
          <w:sz w:val="26"/>
        </w:rPr>
        <w:t>as is an aptitude for insinuating an eroticism, wheth</w:t>
      </w:r>
      <w:r w:rsidR="007B19B2" w:rsidRPr="001B5445">
        <w:rPr>
          <w:rFonts w:ascii="Helvetica" w:hAnsi="Helvetica"/>
          <w:b/>
          <w:sz w:val="26"/>
        </w:rPr>
        <w:t>er sensual or sexual, into a poe</w:t>
      </w:r>
      <w:r w:rsidRPr="001B5445">
        <w:rPr>
          <w:rFonts w:ascii="Helvetica" w:hAnsi="Helvetica"/>
          <w:b/>
          <w:sz w:val="26"/>
        </w:rPr>
        <w:t>m—doing it in a way so subtle one a</w:t>
      </w:r>
      <w:r w:rsidR="007B19B2" w:rsidRPr="001B5445">
        <w:rPr>
          <w:rFonts w:ascii="Helvetica" w:hAnsi="Helvetica"/>
          <w:b/>
          <w:sz w:val="26"/>
        </w:rPr>
        <w:t>l</w:t>
      </w:r>
      <w:r w:rsidR="006F5598" w:rsidRPr="001B5445">
        <w:rPr>
          <w:rFonts w:ascii="Helvetica" w:hAnsi="Helvetica"/>
          <w:b/>
          <w:sz w:val="26"/>
        </w:rPr>
        <w:t>most fails to be aware of</w:t>
      </w:r>
      <w:r w:rsidRPr="001B5445">
        <w:rPr>
          <w:rFonts w:ascii="Helvetica" w:hAnsi="Helvetica"/>
          <w:b/>
          <w:sz w:val="26"/>
        </w:rPr>
        <w:t xml:space="preserve"> it</w:t>
      </w:r>
      <w:r w:rsidR="00923EB3" w:rsidRPr="001B5445">
        <w:rPr>
          <w:rFonts w:ascii="Helvetica" w:hAnsi="Helvetica"/>
          <w:b/>
          <w:sz w:val="26"/>
        </w:rPr>
        <w:t xml:space="preserve">—in fact, </w:t>
      </w:r>
      <w:r w:rsidR="007B19B2" w:rsidRPr="001B5445">
        <w:rPr>
          <w:rFonts w:ascii="Helvetica" w:hAnsi="Helvetica"/>
          <w:b/>
          <w:sz w:val="26"/>
        </w:rPr>
        <w:t>the</w:t>
      </w:r>
      <w:r w:rsidR="00923EB3" w:rsidRPr="001B5445">
        <w:rPr>
          <w:rFonts w:ascii="Helvetica" w:hAnsi="Helvetica"/>
          <w:b/>
          <w:sz w:val="26"/>
        </w:rPr>
        <w:t xml:space="preserve"> nudge from one’s own body is what</w:t>
      </w:r>
      <w:r w:rsidR="00B152C9" w:rsidRPr="001B5445">
        <w:rPr>
          <w:rFonts w:ascii="Helvetica" w:hAnsi="Helvetica"/>
          <w:b/>
          <w:sz w:val="26"/>
        </w:rPr>
        <w:t xml:space="preserve"> inclines the mind to not</w:t>
      </w:r>
      <w:r w:rsidR="007B19B2" w:rsidRPr="001B5445">
        <w:rPr>
          <w:rFonts w:ascii="Helvetica" w:hAnsi="Helvetica"/>
          <w:b/>
          <w:sz w:val="26"/>
        </w:rPr>
        <w:t xml:space="preserve">e what is being set forth. I could give many examples, but two are enough. Look at the fifth stanza of “Bread”(48) and you experience, in the same moment, both the greed and the satiety of eroticism. And that last stanza in “August 12 in the Nebraska Sand Hills Watching </w:t>
      </w:r>
      <w:r w:rsidR="007B19B2" w:rsidRPr="001B5445">
        <w:rPr>
          <w:rFonts w:ascii="Helvetica" w:hAnsi="Helvetica"/>
          <w:b/>
          <w:sz w:val="26"/>
        </w:rPr>
        <w:lastRenderedPageBreak/>
        <w:t xml:space="preserve">the </w:t>
      </w:r>
      <w:proofErr w:type="spellStart"/>
      <w:r w:rsidR="007B19B2" w:rsidRPr="001B5445">
        <w:rPr>
          <w:rFonts w:ascii="Helvetica" w:hAnsi="Helvetica"/>
          <w:b/>
          <w:sz w:val="26"/>
        </w:rPr>
        <w:t>Perseids</w:t>
      </w:r>
      <w:proofErr w:type="spellEnd"/>
      <w:r w:rsidR="007B19B2" w:rsidRPr="001B5445">
        <w:rPr>
          <w:rFonts w:ascii="Helvetica" w:hAnsi="Helvetica"/>
          <w:b/>
          <w:sz w:val="26"/>
        </w:rPr>
        <w:t xml:space="preserve"> Meteor Shower”(53) could scarcely be bettered in the joyful task of combining sensuality with sexuality in </w:t>
      </w:r>
      <w:r w:rsidR="006F5598" w:rsidRPr="001B5445">
        <w:rPr>
          <w:rFonts w:ascii="Helvetica" w:hAnsi="Helvetica"/>
          <w:b/>
          <w:sz w:val="26"/>
        </w:rPr>
        <w:t>a</w:t>
      </w:r>
      <w:r w:rsidR="007B19B2" w:rsidRPr="001B5445">
        <w:rPr>
          <w:rFonts w:ascii="Helvetica" w:hAnsi="Helvetica"/>
          <w:b/>
          <w:sz w:val="26"/>
        </w:rPr>
        <w:t>n eroticism that is not at all ethereal (which would empty the eroticism into a void) but sidereal (which pours the eroticism into a vast receptacle).</w:t>
      </w:r>
    </w:p>
    <w:p w:rsidR="00484539" w:rsidRPr="001B5445" w:rsidRDefault="006F5598" w:rsidP="00E8304B">
      <w:pPr>
        <w:spacing w:line="480" w:lineRule="auto"/>
        <w:rPr>
          <w:rFonts w:ascii="Helvetica" w:hAnsi="Helvetica"/>
          <w:b/>
          <w:sz w:val="26"/>
        </w:rPr>
      </w:pPr>
      <w:r w:rsidRPr="001B5445">
        <w:rPr>
          <w:rFonts w:ascii="Helvetica" w:hAnsi="Helvetica"/>
          <w:b/>
          <w:sz w:val="26"/>
        </w:rPr>
        <w:tab/>
        <w:t>So Linda, perhaps you</w:t>
      </w:r>
      <w:r w:rsidR="007B19B2" w:rsidRPr="001B5445">
        <w:rPr>
          <w:rFonts w:ascii="Helvetica" w:hAnsi="Helvetica"/>
          <w:b/>
          <w:sz w:val="26"/>
        </w:rPr>
        <w:t xml:space="preserve"> </w:t>
      </w:r>
      <w:r w:rsidR="00923EB3" w:rsidRPr="001B5445">
        <w:rPr>
          <w:rFonts w:ascii="Helvetica" w:hAnsi="Helvetica"/>
          <w:b/>
          <w:sz w:val="26"/>
        </w:rPr>
        <w:t xml:space="preserve">now </w:t>
      </w:r>
      <w:r w:rsidR="007B19B2" w:rsidRPr="001B5445">
        <w:rPr>
          <w:rFonts w:ascii="Helvetica" w:hAnsi="Helvetica"/>
          <w:b/>
          <w:sz w:val="26"/>
        </w:rPr>
        <w:t xml:space="preserve">understand why there is a certain fellow in Canada who often says, not to me because he is a gentleman, but to our mutual friends, “Baumli is the critic from hell.” I know </w:t>
      </w:r>
      <w:r w:rsidR="00A5388E" w:rsidRPr="001B5445">
        <w:rPr>
          <w:rFonts w:ascii="Helvetica" w:hAnsi="Helvetica"/>
          <w:b/>
          <w:sz w:val="26"/>
        </w:rPr>
        <w:t>Twyla</w:t>
      </w:r>
      <w:r w:rsidR="007B19B2" w:rsidRPr="001B5445">
        <w:rPr>
          <w:rFonts w:ascii="Helvetica" w:hAnsi="Helvetica"/>
          <w:b/>
          <w:sz w:val="26"/>
        </w:rPr>
        <w:t xml:space="preserve"> is your friend, neighbor, and colleague. What I have said gives due praise, and also measures out criticism. Maybe you are feeling defensive for her, or maybe</w:t>
      </w:r>
      <w:r w:rsidRPr="001B5445">
        <w:rPr>
          <w:rFonts w:ascii="Helvetica" w:hAnsi="Helvetica"/>
          <w:b/>
          <w:sz w:val="26"/>
        </w:rPr>
        <w:t xml:space="preserve"> </w:t>
      </w:r>
      <w:r w:rsidR="007B19B2" w:rsidRPr="001B5445">
        <w:rPr>
          <w:rFonts w:ascii="Helvetica" w:hAnsi="Helvetica"/>
          <w:b/>
          <w:sz w:val="26"/>
        </w:rPr>
        <w:t xml:space="preserve">you plainly disagree with the negative things I have said and can only smile indulgently at my praise because it is not effusive enough. But </w:t>
      </w:r>
      <w:r w:rsidRPr="001B5445">
        <w:rPr>
          <w:rFonts w:ascii="Helvetica" w:hAnsi="Helvetica"/>
          <w:b/>
          <w:sz w:val="26"/>
        </w:rPr>
        <w:t>w</w:t>
      </w:r>
      <w:r w:rsidR="007B19B2" w:rsidRPr="001B5445">
        <w:rPr>
          <w:rFonts w:ascii="Helvetica" w:hAnsi="Helvetica"/>
          <w:b/>
          <w:sz w:val="26"/>
        </w:rPr>
        <w:t>hen it comes to a</w:t>
      </w:r>
      <w:r w:rsidRPr="001B5445">
        <w:rPr>
          <w:rFonts w:ascii="Helvetica" w:hAnsi="Helvetica"/>
          <w:b/>
          <w:sz w:val="26"/>
        </w:rPr>
        <w:t xml:space="preserve">ssessing a writer, I want to be polite, </w:t>
      </w:r>
      <w:r w:rsidR="00B152C9" w:rsidRPr="001B5445">
        <w:rPr>
          <w:rFonts w:ascii="Helvetica" w:hAnsi="Helvetica"/>
          <w:b/>
          <w:sz w:val="26"/>
        </w:rPr>
        <w:t xml:space="preserve">and </w:t>
      </w:r>
      <w:r w:rsidR="007B19B2" w:rsidRPr="001B5445">
        <w:rPr>
          <w:rFonts w:ascii="Helvetica" w:hAnsi="Helvetica"/>
          <w:b/>
          <w:sz w:val="26"/>
        </w:rPr>
        <w:t>if necessary I will even be s</w:t>
      </w:r>
      <w:r w:rsidR="00484539" w:rsidRPr="001B5445">
        <w:rPr>
          <w:rFonts w:ascii="Helvetica" w:hAnsi="Helvetica"/>
          <w:b/>
          <w:sz w:val="26"/>
        </w:rPr>
        <w:t>tern, but I am not going to for</w:t>
      </w:r>
      <w:r w:rsidR="007B19B2" w:rsidRPr="001B5445">
        <w:rPr>
          <w:rFonts w:ascii="Helvetica" w:hAnsi="Helvetica"/>
          <w:b/>
          <w:sz w:val="26"/>
        </w:rPr>
        <w:t xml:space="preserve">sake </w:t>
      </w:r>
      <w:r w:rsidRPr="001B5445">
        <w:rPr>
          <w:rFonts w:ascii="Helvetica" w:hAnsi="Helvetica"/>
          <w:b/>
          <w:sz w:val="26"/>
        </w:rPr>
        <w:t>what I</w:t>
      </w:r>
      <w:r w:rsidR="00B152C9" w:rsidRPr="001B5445">
        <w:rPr>
          <w:rFonts w:ascii="Helvetica" w:hAnsi="Helvetica"/>
          <w:b/>
          <w:sz w:val="26"/>
        </w:rPr>
        <w:t xml:space="preserve"> (fallibly</w:t>
      </w:r>
      <w:r w:rsidR="00923EB3" w:rsidRPr="001B5445">
        <w:rPr>
          <w:rFonts w:ascii="Helvetica" w:hAnsi="Helvetica"/>
          <w:b/>
          <w:sz w:val="26"/>
        </w:rPr>
        <w:t>)</w:t>
      </w:r>
      <w:r w:rsidRPr="001B5445">
        <w:rPr>
          <w:rFonts w:ascii="Helvetica" w:hAnsi="Helvetica"/>
          <w:b/>
          <w:sz w:val="26"/>
        </w:rPr>
        <w:t xml:space="preserve"> believe </w:t>
      </w:r>
      <w:r w:rsidR="00923EB3" w:rsidRPr="001B5445">
        <w:rPr>
          <w:rFonts w:ascii="Helvetica" w:hAnsi="Helvetica"/>
          <w:b/>
          <w:sz w:val="26"/>
        </w:rPr>
        <w:t>to be</w:t>
      </w:r>
      <w:r w:rsidR="00275541" w:rsidRPr="001B5445">
        <w:rPr>
          <w:rFonts w:ascii="Helvetica" w:hAnsi="Helvetica"/>
          <w:b/>
          <w:sz w:val="26"/>
        </w:rPr>
        <w:t xml:space="preserve"> </w:t>
      </w:r>
      <w:r w:rsidR="007B19B2" w:rsidRPr="001B5445">
        <w:rPr>
          <w:rFonts w:ascii="Helvetica" w:hAnsi="Helvetica"/>
          <w:b/>
          <w:sz w:val="26"/>
        </w:rPr>
        <w:t>the truth</w:t>
      </w:r>
      <w:r w:rsidRPr="001B5445">
        <w:rPr>
          <w:rFonts w:ascii="Helvetica" w:hAnsi="Helvetica"/>
          <w:b/>
          <w:sz w:val="26"/>
        </w:rPr>
        <w:t>. Moreover, I</w:t>
      </w:r>
      <w:r w:rsidR="007B19B2" w:rsidRPr="001B5445">
        <w:rPr>
          <w:rFonts w:ascii="Helvetica" w:hAnsi="Helvetica"/>
          <w:b/>
          <w:sz w:val="26"/>
        </w:rPr>
        <w:t xml:space="preserve"> always </w:t>
      </w:r>
      <w:r w:rsidR="00923EB3" w:rsidRPr="001B5445">
        <w:rPr>
          <w:rFonts w:ascii="Helvetica" w:hAnsi="Helvetica"/>
          <w:b/>
          <w:sz w:val="26"/>
        </w:rPr>
        <w:t xml:space="preserve">distinguish </w:t>
      </w:r>
      <w:r w:rsidR="007B19B2" w:rsidRPr="001B5445">
        <w:rPr>
          <w:rFonts w:ascii="Helvetica" w:hAnsi="Helvetica"/>
          <w:b/>
          <w:sz w:val="26"/>
        </w:rPr>
        <w:t>between the artist and the art. My judgement of someone’s art is not how I judge that person. Of cou</w:t>
      </w:r>
      <w:r w:rsidR="00484539" w:rsidRPr="001B5445">
        <w:rPr>
          <w:rFonts w:ascii="Helvetica" w:hAnsi="Helvetica"/>
          <w:b/>
          <w:sz w:val="26"/>
        </w:rPr>
        <w:t>r</w:t>
      </w:r>
      <w:r w:rsidR="007B19B2" w:rsidRPr="001B5445">
        <w:rPr>
          <w:rFonts w:ascii="Helvetica" w:hAnsi="Helvetica"/>
          <w:b/>
          <w:sz w:val="26"/>
        </w:rPr>
        <w:t xml:space="preserve">se I can not hope to accurately judge </w:t>
      </w:r>
      <w:r w:rsidR="00A5388E" w:rsidRPr="001B5445">
        <w:rPr>
          <w:rFonts w:ascii="Helvetica" w:hAnsi="Helvetica"/>
          <w:b/>
          <w:sz w:val="26"/>
        </w:rPr>
        <w:t>Twyla</w:t>
      </w:r>
      <w:r w:rsidR="007B19B2" w:rsidRPr="001B5445">
        <w:rPr>
          <w:rFonts w:ascii="Helvetica" w:hAnsi="Helvetica"/>
          <w:b/>
          <w:sz w:val="26"/>
        </w:rPr>
        <w:t xml:space="preserve"> as a</w:t>
      </w:r>
      <w:r w:rsidRPr="001B5445">
        <w:rPr>
          <w:rFonts w:ascii="Helvetica" w:hAnsi="Helvetica"/>
          <w:b/>
          <w:sz w:val="26"/>
        </w:rPr>
        <w:t xml:space="preserve"> person from what little of her</w:t>
      </w:r>
      <w:r w:rsidR="007B19B2" w:rsidRPr="001B5445">
        <w:rPr>
          <w:rFonts w:ascii="Helvetica" w:hAnsi="Helvetica"/>
          <w:b/>
          <w:sz w:val="26"/>
        </w:rPr>
        <w:t xml:space="preserve"> I have read, but from what I can glean from her art I thi</w:t>
      </w:r>
      <w:r w:rsidR="00484539" w:rsidRPr="001B5445">
        <w:rPr>
          <w:rFonts w:ascii="Helvetica" w:hAnsi="Helvetica"/>
          <w:b/>
          <w:sz w:val="26"/>
        </w:rPr>
        <w:t>n</w:t>
      </w:r>
      <w:r w:rsidR="007B19B2" w:rsidRPr="001B5445">
        <w:rPr>
          <w:rFonts w:ascii="Helvetica" w:hAnsi="Helvetica"/>
          <w:b/>
          <w:sz w:val="26"/>
        </w:rPr>
        <w:t>k I wou</w:t>
      </w:r>
      <w:r w:rsidR="00484539" w:rsidRPr="001B5445">
        <w:rPr>
          <w:rFonts w:ascii="Helvetica" w:hAnsi="Helvetica"/>
          <w:b/>
          <w:sz w:val="26"/>
        </w:rPr>
        <w:t>l</w:t>
      </w:r>
      <w:r w:rsidR="007B19B2" w:rsidRPr="001B5445">
        <w:rPr>
          <w:rFonts w:ascii="Helvetica" w:hAnsi="Helvetica"/>
          <w:b/>
          <w:sz w:val="26"/>
        </w:rPr>
        <w:t>d find her thoughtful, earnest, and just plain neighborl</w:t>
      </w:r>
      <w:r w:rsidRPr="001B5445">
        <w:rPr>
          <w:rFonts w:ascii="Helvetica" w:hAnsi="Helvetica"/>
          <w:b/>
          <w:sz w:val="26"/>
        </w:rPr>
        <w:t>y. I</w:t>
      </w:r>
      <w:r w:rsidR="00923EB3" w:rsidRPr="001B5445">
        <w:rPr>
          <w:rFonts w:ascii="Helvetica" w:hAnsi="Helvetica"/>
          <w:b/>
          <w:sz w:val="26"/>
        </w:rPr>
        <w:t xml:space="preserve"> like her through her art. But her art is good, not great. T</w:t>
      </w:r>
      <w:r w:rsidR="007B19B2" w:rsidRPr="001B5445">
        <w:rPr>
          <w:rFonts w:ascii="Helvetica" w:hAnsi="Helvetica"/>
          <w:b/>
          <w:sz w:val="26"/>
        </w:rPr>
        <w:t>his is not to say she is not capable, sometimes, of achieving greatness i</w:t>
      </w:r>
      <w:r w:rsidRPr="001B5445">
        <w:rPr>
          <w:rFonts w:ascii="Helvetica" w:hAnsi="Helvetica"/>
          <w:b/>
          <w:sz w:val="26"/>
        </w:rPr>
        <w:t xml:space="preserve">n her art. I </w:t>
      </w:r>
      <w:r w:rsidRPr="001B5445">
        <w:rPr>
          <w:rFonts w:ascii="Helvetica" w:hAnsi="Helvetica"/>
          <w:b/>
          <w:sz w:val="26"/>
        </w:rPr>
        <w:lastRenderedPageBreak/>
        <w:t>believe she does</w:t>
      </w:r>
      <w:r w:rsidR="007B19B2" w:rsidRPr="001B5445">
        <w:rPr>
          <w:rFonts w:ascii="Helvetica" w:hAnsi="Helvetica"/>
          <w:b/>
          <w:sz w:val="26"/>
        </w:rPr>
        <w:t xml:space="preserve"> in her poems “Small”(30), “L</w:t>
      </w:r>
      <w:r w:rsidR="00A00E59" w:rsidRPr="001B5445">
        <w:rPr>
          <w:rFonts w:ascii="Helvetica" w:hAnsi="Helvetica"/>
          <w:b/>
          <w:sz w:val="26"/>
        </w:rPr>
        <w:t>e</w:t>
      </w:r>
      <w:r w:rsidR="007B19B2" w:rsidRPr="001B5445">
        <w:rPr>
          <w:rFonts w:ascii="Helvetica" w:hAnsi="Helvetica"/>
          <w:b/>
          <w:sz w:val="26"/>
        </w:rPr>
        <w:t>ap Second”(39), and especially in “My Husband’s Grandmother Worked for Willa Cather”(47).</w:t>
      </w:r>
    </w:p>
    <w:p w:rsidR="00484539" w:rsidRPr="001B5445" w:rsidRDefault="00A00E59" w:rsidP="00E8304B">
      <w:pPr>
        <w:spacing w:line="480" w:lineRule="auto"/>
        <w:rPr>
          <w:rFonts w:ascii="Helvetica" w:hAnsi="Helvetica"/>
          <w:b/>
          <w:sz w:val="26"/>
        </w:rPr>
      </w:pPr>
      <w:r w:rsidRPr="001B5445">
        <w:rPr>
          <w:rFonts w:ascii="Helvetica" w:hAnsi="Helvetica"/>
          <w:b/>
          <w:sz w:val="26"/>
        </w:rPr>
        <w:tab/>
        <w:t>T</w:t>
      </w:r>
      <w:r w:rsidR="00484539" w:rsidRPr="001B5445">
        <w:rPr>
          <w:rFonts w:ascii="Helvetica" w:hAnsi="Helvetica"/>
          <w:b/>
          <w:sz w:val="26"/>
        </w:rPr>
        <w:t xml:space="preserve">here you have it. My assessment of </w:t>
      </w:r>
      <w:r w:rsidR="00A5388E" w:rsidRPr="001B5445">
        <w:rPr>
          <w:rFonts w:ascii="Helvetica" w:hAnsi="Helvetica"/>
          <w:b/>
          <w:sz w:val="26"/>
        </w:rPr>
        <w:t>Twyla</w:t>
      </w:r>
      <w:r w:rsidR="00484539" w:rsidRPr="001B5445">
        <w:rPr>
          <w:rFonts w:ascii="Helvetica" w:hAnsi="Helvetica"/>
          <w:b/>
          <w:sz w:val="26"/>
        </w:rPr>
        <w:t xml:space="preserve"> Hansen’s poetry, which reflects an attitude I suspect you divined already because in my several letters to you of late, I have said much that is laudatory of your poetry while being silent about hers.</w:t>
      </w:r>
    </w:p>
    <w:p w:rsidR="000774CB" w:rsidRPr="001B5445" w:rsidRDefault="00484539" w:rsidP="00E8304B">
      <w:pPr>
        <w:spacing w:line="480" w:lineRule="auto"/>
        <w:rPr>
          <w:rFonts w:ascii="Helvetica" w:hAnsi="Helvetica"/>
          <w:b/>
          <w:sz w:val="26"/>
        </w:rPr>
      </w:pPr>
      <w:r w:rsidRPr="001B5445">
        <w:rPr>
          <w:rFonts w:ascii="Helvetica" w:hAnsi="Helvetica"/>
          <w:b/>
          <w:sz w:val="26"/>
        </w:rPr>
        <w:tab/>
        <w:t>As to your poems, I stated to you in a previous letter that I would just have to find something to criticize, if for no other reason than to be ornery. Well, since I am indeed i</w:t>
      </w:r>
      <w:r w:rsidR="00275541" w:rsidRPr="001B5445">
        <w:rPr>
          <w:rFonts w:ascii="Helvetica" w:hAnsi="Helvetica"/>
          <w:b/>
          <w:sz w:val="26"/>
        </w:rPr>
        <w:t>n an ornery mood, and since it has</w:t>
      </w:r>
      <w:r w:rsidRPr="001B5445">
        <w:rPr>
          <w:rFonts w:ascii="Helvetica" w:hAnsi="Helvetica"/>
          <w:b/>
          <w:sz w:val="26"/>
        </w:rPr>
        <w:t xml:space="preserve"> been at least two hours sinc</w:t>
      </w:r>
      <w:r w:rsidR="00A00E59" w:rsidRPr="001B5445">
        <w:rPr>
          <w:rFonts w:ascii="Helvetica" w:hAnsi="Helvetica"/>
          <w:b/>
          <w:sz w:val="26"/>
        </w:rPr>
        <w:t>e I have indulged this mood, I w</w:t>
      </w:r>
      <w:r w:rsidRPr="001B5445">
        <w:rPr>
          <w:rFonts w:ascii="Helvetica" w:hAnsi="Helvetica"/>
          <w:b/>
          <w:sz w:val="26"/>
        </w:rPr>
        <w:t>ill proceed to c</w:t>
      </w:r>
      <w:r w:rsidR="00A00E59" w:rsidRPr="001B5445">
        <w:rPr>
          <w:rFonts w:ascii="Helvetica" w:hAnsi="Helvetica"/>
          <w:b/>
          <w:sz w:val="26"/>
        </w:rPr>
        <w:t>riticize five of your poems. But</w:t>
      </w:r>
      <w:r w:rsidRPr="001B5445">
        <w:rPr>
          <w:rFonts w:ascii="Helvetica" w:hAnsi="Helvetica"/>
          <w:b/>
          <w:sz w:val="26"/>
        </w:rPr>
        <w:t xml:space="preserve"> before you get your dander up, hear me through, and you will find me more than once pointing to my own deficits as a judge here.</w:t>
      </w:r>
    </w:p>
    <w:p w:rsidR="00054F2C" w:rsidRPr="001B5445" w:rsidRDefault="000774CB" w:rsidP="00E8304B">
      <w:pPr>
        <w:spacing w:line="480" w:lineRule="auto"/>
        <w:rPr>
          <w:rFonts w:ascii="Helvetica" w:hAnsi="Helvetica"/>
          <w:b/>
          <w:sz w:val="26"/>
        </w:rPr>
      </w:pPr>
      <w:r w:rsidRPr="001B5445">
        <w:rPr>
          <w:rFonts w:ascii="Helvetica" w:hAnsi="Helvetica"/>
          <w:b/>
          <w:sz w:val="26"/>
        </w:rPr>
        <w:tab/>
        <w:t>Also, allo</w:t>
      </w:r>
      <w:r w:rsidR="00B152C9" w:rsidRPr="001B5445">
        <w:rPr>
          <w:rFonts w:ascii="Helvetica" w:hAnsi="Helvetica"/>
          <w:b/>
          <w:sz w:val="26"/>
        </w:rPr>
        <w:t>w me to state that I learned thre</w:t>
      </w:r>
      <w:r w:rsidRPr="001B5445">
        <w:rPr>
          <w:rFonts w:ascii="Helvetica" w:hAnsi="Helvetica"/>
          <w:b/>
          <w:sz w:val="26"/>
        </w:rPr>
        <w:t xml:space="preserve">e important lessons about reading and evaluating poetry in the course of finding certain of your </w:t>
      </w:r>
      <w:r w:rsidR="00275541" w:rsidRPr="001B5445">
        <w:rPr>
          <w:rFonts w:ascii="Helvetica" w:hAnsi="Helvetica"/>
          <w:b/>
          <w:sz w:val="26"/>
        </w:rPr>
        <w:t xml:space="preserve">poems awry: </w:t>
      </w:r>
      <w:r w:rsidR="00054F2C" w:rsidRPr="001B5445">
        <w:rPr>
          <w:rFonts w:ascii="Helvetica" w:hAnsi="Helvetica"/>
          <w:b/>
          <w:sz w:val="26"/>
        </w:rPr>
        <w:t>Of course I realized that I might be quite correct in being cri</w:t>
      </w:r>
      <w:r w:rsidR="00A00E59" w:rsidRPr="001B5445">
        <w:rPr>
          <w:rFonts w:ascii="Helvetica" w:hAnsi="Helvetica"/>
          <w:b/>
          <w:sz w:val="26"/>
        </w:rPr>
        <w:t>tical. But also I learned that I</w:t>
      </w:r>
      <w:r w:rsidR="00054F2C" w:rsidRPr="001B5445">
        <w:rPr>
          <w:rFonts w:ascii="Helvetica" w:hAnsi="Helvetica"/>
          <w:b/>
          <w:sz w:val="26"/>
        </w:rPr>
        <w:t xml:space="preserve"> should take into account my own ignorance about the subject-matter, and rectify that before hastily passing any negative judgement</w:t>
      </w:r>
      <w:r w:rsidR="00A00E59" w:rsidRPr="001B5445">
        <w:rPr>
          <w:rFonts w:ascii="Helvetica" w:hAnsi="Helvetica"/>
          <w:b/>
          <w:sz w:val="26"/>
        </w:rPr>
        <w:t>s</w:t>
      </w:r>
      <w:r w:rsidR="00054F2C" w:rsidRPr="001B5445">
        <w:rPr>
          <w:rFonts w:ascii="Helvetica" w:hAnsi="Helvetica"/>
          <w:b/>
          <w:sz w:val="26"/>
        </w:rPr>
        <w:t xml:space="preserve">. And third, I learned that </w:t>
      </w:r>
      <w:r w:rsidR="00054F2C" w:rsidRPr="001B5445">
        <w:rPr>
          <w:rFonts w:ascii="Helvetica" w:hAnsi="Helvetica"/>
          <w:b/>
          <w:sz w:val="26"/>
        </w:rPr>
        <w:lastRenderedPageBreak/>
        <w:t>critical judgements can reflect deficits in me involving</w:t>
      </w:r>
      <w:r w:rsidR="00B152C9" w:rsidRPr="001B5445">
        <w:rPr>
          <w:rFonts w:ascii="Helvetica" w:hAnsi="Helvetica"/>
          <w:b/>
          <w:sz w:val="26"/>
        </w:rPr>
        <w:t xml:space="preserve"> perceptual </w:t>
      </w:r>
      <w:r w:rsidR="00054F2C" w:rsidRPr="001B5445">
        <w:rPr>
          <w:rFonts w:ascii="Helvetica" w:hAnsi="Helvetica"/>
          <w:b/>
          <w:sz w:val="26"/>
        </w:rPr>
        <w:t>“blind spots,” personal proclivities, even downright prejudice.</w:t>
      </w:r>
    </w:p>
    <w:p w:rsidR="003E3033" w:rsidRPr="001B5445" w:rsidRDefault="00054F2C" w:rsidP="00E8304B">
      <w:pPr>
        <w:spacing w:line="480" w:lineRule="auto"/>
        <w:rPr>
          <w:rFonts w:ascii="Helvetica" w:hAnsi="Helvetica"/>
          <w:b/>
          <w:sz w:val="26"/>
        </w:rPr>
      </w:pPr>
      <w:r w:rsidRPr="001B5445">
        <w:rPr>
          <w:rFonts w:ascii="Helvetica" w:hAnsi="Helvetica"/>
          <w:b/>
          <w:sz w:val="26"/>
        </w:rPr>
        <w:tab/>
        <w:t>As to the poems I did not</w:t>
      </w:r>
      <w:r w:rsidR="00A00E59" w:rsidRPr="001B5445">
        <w:rPr>
          <w:rFonts w:ascii="Helvetica" w:hAnsi="Helvetica"/>
          <w:b/>
          <w:sz w:val="26"/>
        </w:rPr>
        <w:t xml:space="preserve"> like, or had difficulties with:</w:t>
      </w:r>
      <w:r w:rsidRPr="001B5445">
        <w:rPr>
          <w:rFonts w:ascii="Helvetica" w:hAnsi="Helvetica"/>
          <w:b/>
          <w:sz w:val="26"/>
        </w:rPr>
        <w:t xml:space="preserve"> First there was “Cleaning the Stove”(95) which just plain eludes me. Yes; I see the social comment</w:t>
      </w:r>
      <w:r w:rsidR="00923EB3" w:rsidRPr="001B5445">
        <w:rPr>
          <w:rFonts w:ascii="Helvetica" w:hAnsi="Helvetica"/>
          <w:b/>
          <w:sz w:val="26"/>
        </w:rPr>
        <w:t>ary, the way of mixing this</w:t>
      </w:r>
      <w:r w:rsidRPr="001B5445">
        <w:rPr>
          <w:rFonts w:ascii="Helvetica" w:hAnsi="Helvetica"/>
          <w:b/>
          <w:sz w:val="26"/>
        </w:rPr>
        <w:t xml:space="preserve"> in with the mundane,</w:t>
      </w:r>
      <w:r w:rsidR="00A00E59" w:rsidRPr="001B5445">
        <w:rPr>
          <w:rFonts w:ascii="Helvetica" w:hAnsi="Helvetica"/>
          <w:b/>
          <w:sz w:val="26"/>
        </w:rPr>
        <w:t xml:space="preserve"> and also the self-sacrificial immersion,</w:t>
      </w:r>
      <w:r w:rsidRPr="001B5445">
        <w:rPr>
          <w:rFonts w:ascii="Helvetica" w:hAnsi="Helvetica"/>
          <w:b/>
          <w:sz w:val="26"/>
        </w:rPr>
        <w:t xml:space="preserve"> but I do not espy your usual ability to mix</w:t>
      </w:r>
      <w:r w:rsidR="00A00E59" w:rsidRPr="001B5445">
        <w:rPr>
          <w:rFonts w:ascii="Helvetica" w:hAnsi="Helvetica"/>
          <w:b/>
          <w:sz w:val="26"/>
        </w:rPr>
        <w:t xml:space="preserve"> these several perspectives</w:t>
      </w:r>
      <w:r w:rsidRPr="001B5445">
        <w:rPr>
          <w:rFonts w:ascii="Helvetica" w:hAnsi="Helvetica"/>
          <w:b/>
          <w:sz w:val="26"/>
        </w:rPr>
        <w:t xml:space="preserve"> with finesse and cause each perspective to nurture the other. So is this a bad poem? I think not. I believe this is one of those instances where I am just not “getting it.” So I will pass no more judgement except to note that I shall go back to this poem many times until I figure out what I myself failed to see. “Studying Pumice”(97) also eluded me at first. This poem you published on your website some time ago, and I admit I was quite dismayed. I wondered, “Is Linda getting old, her mental faculties slipping? Is she losing her touch? Is she getting careless?” When I first read the poem in this book, I felt the same. But upon a second reading, everything came into place. I realized how carefully you were both contrasting and melding the mundane with the subterranean</w:t>
      </w:r>
      <w:r w:rsidR="00A00E59" w:rsidRPr="001B5445">
        <w:rPr>
          <w:rFonts w:ascii="Helvetica" w:hAnsi="Helvetica"/>
          <w:b/>
          <w:sz w:val="26"/>
        </w:rPr>
        <w:t xml:space="preserve">, meshing </w:t>
      </w:r>
      <w:r w:rsidRPr="001B5445">
        <w:rPr>
          <w:rFonts w:ascii="Helvetica" w:hAnsi="Helvetica"/>
          <w:b/>
          <w:sz w:val="26"/>
        </w:rPr>
        <w:t>the work of a human beings’ hands with the workings of the earth, blending form and matter, chore and celebration. The deficit had been mine. It is not merely a good po</w:t>
      </w:r>
      <w:r w:rsidR="000B418A" w:rsidRPr="001B5445">
        <w:rPr>
          <w:rFonts w:ascii="Helvetica" w:hAnsi="Helvetica"/>
          <w:b/>
          <w:sz w:val="26"/>
        </w:rPr>
        <w:t xml:space="preserve">em, </w:t>
      </w:r>
      <w:r w:rsidR="000B418A" w:rsidRPr="001B5445">
        <w:rPr>
          <w:rFonts w:ascii="Helvetica" w:hAnsi="Helvetica"/>
          <w:b/>
          <w:sz w:val="26"/>
        </w:rPr>
        <w:lastRenderedPageBreak/>
        <w:t>it is a great poem. I</w:t>
      </w:r>
      <w:r w:rsidRPr="001B5445">
        <w:rPr>
          <w:rFonts w:ascii="Helvetica" w:hAnsi="Helvetica"/>
          <w:b/>
          <w:sz w:val="26"/>
        </w:rPr>
        <w:t xml:space="preserve"> needed to go into it further, and perhaps, approach it with more humility. Then there was “Sister Soar”(114). It is a great, and gripping, poem until those last two lines during which I was muttering to myself, “What does she mean by this act of scattering sage and tobacco leaves out the window of her car as she drives away from a fatal accident?” So the poem brought me up short, but I knew this was my ignorance interfering, because I remembered having encountered something similar in your writing although I </w:t>
      </w:r>
      <w:r w:rsidR="00923EB3" w:rsidRPr="001B5445">
        <w:rPr>
          <w:rFonts w:ascii="Helvetica" w:hAnsi="Helvetica"/>
          <w:b/>
          <w:sz w:val="26"/>
        </w:rPr>
        <w:t>could not remember where. A</w:t>
      </w:r>
      <w:r w:rsidRPr="001B5445">
        <w:rPr>
          <w:rFonts w:ascii="Helvetica" w:hAnsi="Helvetica"/>
          <w:b/>
          <w:sz w:val="26"/>
        </w:rPr>
        <w:t xml:space="preserve"> </w:t>
      </w:r>
      <w:r w:rsidR="000F45A5" w:rsidRPr="001B5445">
        <w:rPr>
          <w:rFonts w:ascii="Helvetica" w:hAnsi="Helvetica"/>
          <w:b/>
          <w:sz w:val="26"/>
        </w:rPr>
        <w:t>query soon revealed that this act is a sacred ritual reflecting the customs of the Indians of that locale, since sa</w:t>
      </w:r>
      <w:r w:rsidR="00A00E59" w:rsidRPr="001B5445">
        <w:rPr>
          <w:rFonts w:ascii="Helvetica" w:hAnsi="Helvetica"/>
          <w:b/>
          <w:sz w:val="26"/>
        </w:rPr>
        <w:t>ge and tobacco are a gift to those above</w:t>
      </w:r>
      <w:r w:rsidR="000F45A5" w:rsidRPr="001B5445">
        <w:rPr>
          <w:rFonts w:ascii="Helvetica" w:hAnsi="Helvetica"/>
          <w:b/>
          <w:sz w:val="26"/>
        </w:rPr>
        <w:t>. So now</w:t>
      </w:r>
      <w:r w:rsidR="00A00E59" w:rsidRPr="001B5445">
        <w:rPr>
          <w:rFonts w:ascii="Helvetica" w:hAnsi="Helvetica"/>
          <w:b/>
          <w:sz w:val="26"/>
        </w:rPr>
        <w:t xml:space="preserve"> the two</w:t>
      </w:r>
      <w:r w:rsidR="000F45A5" w:rsidRPr="001B5445">
        <w:rPr>
          <w:rFonts w:ascii="Helvetica" w:hAnsi="Helvetica"/>
          <w:b/>
          <w:sz w:val="26"/>
        </w:rPr>
        <w:t xml:space="preserve"> final lines not only make sense, they also lend a sacred and calming atmosphere to what has been a tumultuous stor</w:t>
      </w:r>
      <w:r w:rsidR="00A00E59" w:rsidRPr="001B5445">
        <w:rPr>
          <w:rFonts w:ascii="Helvetica" w:hAnsi="Helvetica"/>
          <w:b/>
          <w:sz w:val="26"/>
        </w:rPr>
        <w:t>y. Then there was—is—“Wicca”(137</w:t>
      </w:r>
      <w:r w:rsidR="000F45A5" w:rsidRPr="001B5445">
        <w:rPr>
          <w:rFonts w:ascii="Helvetica" w:hAnsi="Helvetica"/>
          <w:b/>
          <w:sz w:val="26"/>
        </w:rPr>
        <w:t>). I just plain did not like it, even after multiple</w:t>
      </w:r>
      <w:r w:rsidR="00A00E59" w:rsidRPr="001B5445">
        <w:rPr>
          <w:rFonts w:ascii="Helvetica" w:hAnsi="Helvetica"/>
          <w:b/>
          <w:sz w:val="26"/>
        </w:rPr>
        <w:t xml:space="preserve"> readings. I above stated that</w:t>
      </w:r>
      <w:r w:rsidR="000F45A5" w:rsidRPr="001B5445">
        <w:rPr>
          <w:rFonts w:ascii="Helvetica" w:hAnsi="Helvetica"/>
          <w:b/>
          <w:sz w:val="26"/>
        </w:rPr>
        <w:t xml:space="preserve"> reader</w:t>
      </w:r>
      <w:r w:rsidR="00A00E59" w:rsidRPr="001B5445">
        <w:rPr>
          <w:rFonts w:ascii="Helvetica" w:hAnsi="Helvetica"/>
          <w:b/>
          <w:sz w:val="26"/>
        </w:rPr>
        <w:t>s should be aware of their</w:t>
      </w:r>
      <w:r w:rsidR="000F45A5" w:rsidRPr="001B5445">
        <w:rPr>
          <w:rFonts w:ascii="Helvetica" w:hAnsi="Helvetica"/>
          <w:b/>
          <w:sz w:val="26"/>
        </w:rPr>
        <w:t xml:space="preserve"> own prejudices </w:t>
      </w:r>
      <w:r w:rsidR="00A00E59" w:rsidRPr="001B5445">
        <w:rPr>
          <w:rFonts w:ascii="Helvetica" w:hAnsi="Helvetica"/>
          <w:b/>
          <w:sz w:val="26"/>
        </w:rPr>
        <w:t>when reading a poem, and I can not</w:t>
      </w:r>
      <w:r w:rsidR="000F45A5" w:rsidRPr="001B5445">
        <w:rPr>
          <w:rFonts w:ascii="Helvetica" w:hAnsi="Helvetica"/>
          <w:b/>
          <w:sz w:val="26"/>
        </w:rPr>
        <w:t xml:space="preserve"> claim to be without prejudice on this subject. I have read about Wicca as a religion, believe I have a fair understanding of it, and once quipped that Wicca is the feminine equivalent to the hypermasculine Shinto religion. Some time after that quip, I realized there might be a good deal of truth in this observation. But there also is the fact that I have</w:t>
      </w:r>
      <w:r w:rsidR="00A00E59" w:rsidRPr="001B5445">
        <w:rPr>
          <w:rFonts w:ascii="Helvetica" w:hAnsi="Helvetica"/>
          <w:b/>
          <w:sz w:val="26"/>
        </w:rPr>
        <w:t xml:space="preserve"> </w:t>
      </w:r>
      <w:r w:rsidR="00A00E59" w:rsidRPr="001B5445">
        <w:rPr>
          <w:rFonts w:ascii="Helvetica" w:hAnsi="Helvetica"/>
          <w:b/>
          <w:sz w:val="26"/>
        </w:rPr>
        <w:lastRenderedPageBreak/>
        <w:t>personally</w:t>
      </w:r>
      <w:r w:rsidR="000F45A5" w:rsidRPr="001B5445">
        <w:rPr>
          <w:rFonts w:ascii="Helvetica" w:hAnsi="Helvetica"/>
          <w:b/>
          <w:sz w:val="26"/>
        </w:rPr>
        <w:t xml:space="preserve"> known three dedicated practitioners of Wicca, all women, and none had a very (shall we say?) pious attitude toward the religion. One attempted to use it for purposes that were blatantly cruel. One was a complete airhea</w:t>
      </w:r>
      <w:r w:rsidR="000B418A" w:rsidRPr="001B5445">
        <w:rPr>
          <w:rFonts w:ascii="Helvetica" w:hAnsi="Helvetica"/>
          <w:b/>
          <w:sz w:val="26"/>
        </w:rPr>
        <w:t>d who practiced it consistently</w:t>
      </w:r>
      <w:r w:rsidR="00B152C9" w:rsidRPr="001B5445">
        <w:rPr>
          <w:rFonts w:ascii="Helvetica" w:hAnsi="Helvetica"/>
          <w:b/>
          <w:sz w:val="26"/>
        </w:rPr>
        <w:t xml:space="preserve"> but shallowly. And t</w:t>
      </w:r>
      <w:r w:rsidR="000F45A5" w:rsidRPr="001B5445">
        <w:rPr>
          <w:rFonts w:ascii="Helvetica" w:hAnsi="Helvetica"/>
          <w:b/>
          <w:sz w:val="26"/>
        </w:rPr>
        <w:t>h</w:t>
      </w:r>
      <w:r w:rsidR="00B152C9" w:rsidRPr="001B5445">
        <w:rPr>
          <w:rFonts w:ascii="Helvetica" w:hAnsi="Helvetica"/>
          <w:b/>
          <w:sz w:val="26"/>
        </w:rPr>
        <w:t>e other uses her knowledge</w:t>
      </w:r>
      <w:r w:rsidR="000F45A5" w:rsidRPr="001B5445">
        <w:rPr>
          <w:rFonts w:ascii="Helvetica" w:hAnsi="Helvetica"/>
          <w:b/>
          <w:sz w:val="26"/>
        </w:rPr>
        <w:t xml:space="preserve"> as a bully, invoking it to control how social situations (some quite staid and formal) ar</w:t>
      </w:r>
      <w:r w:rsidR="00B152C9" w:rsidRPr="001B5445">
        <w:rPr>
          <w:rFonts w:ascii="Helvetica" w:hAnsi="Helvetica"/>
          <w:b/>
          <w:sz w:val="26"/>
        </w:rPr>
        <w:t>e conducted. So I admit that because of</w:t>
      </w:r>
      <w:r w:rsidR="000F45A5" w:rsidRPr="001B5445">
        <w:rPr>
          <w:rFonts w:ascii="Helvetica" w:hAnsi="Helvetica"/>
          <w:b/>
          <w:sz w:val="26"/>
        </w:rPr>
        <w:t xml:space="preserve"> these several</w:t>
      </w:r>
      <w:r w:rsidR="00435249" w:rsidRPr="001B5445">
        <w:rPr>
          <w:rFonts w:ascii="Helvetica" w:hAnsi="Helvetica"/>
          <w:b/>
          <w:sz w:val="26"/>
        </w:rPr>
        <w:t xml:space="preserve"> </w:t>
      </w:r>
      <w:r w:rsidR="00B152C9" w:rsidRPr="001B5445">
        <w:rPr>
          <w:rFonts w:ascii="Helvetica" w:hAnsi="Helvetica"/>
          <w:b/>
          <w:sz w:val="26"/>
        </w:rPr>
        <w:t>people</w:t>
      </w:r>
      <w:r w:rsidR="00863E54" w:rsidRPr="001B5445">
        <w:rPr>
          <w:rFonts w:ascii="Helvetica" w:hAnsi="Helvetica"/>
          <w:b/>
          <w:sz w:val="26"/>
        </w:rPr>
        <w:t xml:space="preserve"> I perhaps can not judge this</w:t>
      </w:r>
      <w:r w:rsidR="00B152C9" w:rsidRPr="001B5445">
        <w:rPr>
          <w:rFonts w:ascii="Helvetica" w:hAnsi="Helvetica"/>
          <w:b/>
          <w:sz w:val="26"/>
        </w:rPr>
        <w:t xml:space="preserve"> poem well sinc</w:t>
      </w:r>
      <w:r w:rsidR="00435249" w:rsidRPr="001B5445">
        <w:rPr>
          <w:rFonts w:ascii="Helvetica" w:hAnsi="Helvetica"/>
          <w:b/>
          <w:sz w:val="26"/>
        </w:rPr>
        <w:t>e</w:t>
      </w:r>
      <w:r w:rsidR="00863E54" w:rsidRPr="001B5445">
        <w:rPr>
          <w:rFonts w:ascii="Helvetica" w:hAnsi="Helvetica"/>
          <w:b/>
          <w:sz w:val="26"/>
        </w:rPr>
        <w:t xml:space="preserve">, </w:t>
      </w:r>
      <w:r w:rsidR="00435249" w:rsidRPr="001B5445">
        <w:rPr>
          <w:rFonts w:ascii="Helvetica" w:hAnsi="Helvetica"/>
          <w:b/>
          <w:sz w:val="26"/>
        </w:rPr>
        <w:t>contaminated</w:t>
      </w:r>
      <w:r w:rsidR="00863E54" w:rsidRPr="001B5445">
        <w:rPr>
          <w:rFonts w:ascii="Helvetica" w:hAnsi="Helvetica"/>
          <w:b/>
          <w:sz w:val="26"/>
        </w:rPr>
        <w:t>, I recoil from anything to do</w:t>
      </w:r>
      <w:r w:rsidR="00435249" w:rsidRPr="001B5445">
        <w:rPr>
          <w:rFonts w:ascii="Helvetica" w:hAnsi="Helvetica"/>
          <w:b/>
          <w:sz w:val="26"/>
        </w:rPr>
        <w:t xml:space="preserve"> with Wicca. Still, I have a naggi</w:t>
      </w:r>
      <w:r w:rsidR="003E3033" w:rsidRPr="001B5445">
        <w:rPr>
          <w:rFonts w:ascii="Helvetica" w:hAnsi="Helvetica"/>
          <w:b/>
          <w:sz w:val="26"/>
        </w:rPr>
        <w:t>n</w:t>
      </w:r>
      <w:r w:rsidR="00435249" w:rsidRPr="001B5445">
        <w:rPr>
          <w:rFonts w:ascii="Helvetica" w:hAnsi="Helvetica"/>
          <w:b/>
          <w:sz w:val="26"/>
        </w:rPr>
        <w:t xml:space="preserve">g suspicion that this collection of poems by the eminent Linda </w:t>
      </w:r>
      <w:proofErr w:type="spellStart"/>
      <w:r w:rsidR="00435249" w:rsidRPr="001B5445">
        <w:rPr>
          <w:rFonts w:ascii="Helvetica" w:hAnsi="Helvetica"/>
          <w:b/>
          <w:sz w:val="26"/>
        </w:rPr>
        <w:t>Hasselstrom</w:t>
      </w:r>
      <w:proofErr w:type="spellEnd"/>
      <w:r w:rsidR="00435249" w:rsidRPr="001B5445">
        <w:rPr>
          <w:rFonts w:ascii="Helvetica" w:hAnsi="Helvetica"/>
          <w:b/>
          <w:sz w:val="26"/>
        </w:rPr>
        <w:t xml:space="preserve"> contains one poem she did not do so well, and this is the one. But there </w:t>
      </w:r>
      <w:r w:rsidR="003E3033" w:rsidRPr="001B5445">
        <w:rPr>
          <w:rFonts w:ascii="Helvetica" w:hAnsi="Helvetica"/>
          <w:b/>
          <w:sz w:val="26"/>
        </w:rPr>
        <w:t>are</w:t>
      </w:r>
      <w:r w:rsidR="00435249" w:rsidRPr="001B5445">
        <w:rPr>
          <w:rFonts w:ascii="Helvetica" w:hAnsi="Helvetica"/>
          <w:b/>
          <w:sz w:val="26"/>
        </w:rPr>
        <w:t xml:space="preserve"> two other ins</w:t>
      </w:r>
      <w:r w:rsidR="003E3033" w:rsidRPr="001B5445">
        <w:rPr>
          <w:rFonts w:ascii="Helvetica" w:hAnsi="Helvetica"/>
          <w:b/>
          <w:sz w:val="26"/>
        </w:rPr>
        <w:t>t</w:t>
      </w:r>
      <w:r w:rsidR="00435249" w:rsidRPr="001B5445">
        <w:rPr>
          <w:rFonts w:ascii="Helvetica" w:hAnsi="Helvetica"/>
          <w:b/>
          <w:sz w:val="26"/>
        </w:rPr>
        <w:t>ances where I am fully aware that nothing but persona</w:t>
      </w:r>
      <w:r w:rsidR="00863E54" w:rsidRPr="001B5445">
        <w:rPr>
          <w:rFonts w:ascii="Helvetica" w:hAnsi="Helvetica"/>
          <w:b/>
          <w:sz w:val="26"/>
        </w:rPr>
        <w:t>l prejudice</w:t>
      </w:r>
      <w:r w:rsidR="00435249" w:rsidRPr="001B5445">
        <w:rPr>
          <w:rFonts w:ascii="Helvetica" w:hAnsi="Helvetica"/>
          <w:b/>
          <w:sz w:val="26"/>
        </w:rPr>
        <w:t xml:space="preserve"> causes me to have problems. Both “How to Pick Green Beans”(139) and “Morning N</w:t>
      </w:r>
      <w:r w:rsidR="003E3033" w:rsidRPr="001B5445">
        <w:rPr>
          <w:rFonts w:ascii="Helvetica" w:hAnsi="Helvetica"/>
          <w:b/>
          <w:sz w:val="26"/>
        </w:rPr>
        <w:t>e</w:t>
      </w:r>
      <w:r w:rsidR="00435249" w:rsidRPr="001B5445">
        <w:rPr>
          <w:rFonts w:ascii="Helvetica" w:hAnsi="Helvetica"/>
          <w:b/>
          <w:sz w:val="26"/>
        </w:rPr>
        <w:t>ws on Wind</w:t>
      </w:r>
      <w:r w:rsidR="003E3033" w:rsidRPr="001B5445">
        <w:rPr>
          <w:rFonts w:ascii="Helvetica" w:hAnsi="Helvetica"/>
          <w:b/>
          <w:sz w:val="26"/>
        </w:rPr>
        <w:t>b</w:t>
      </w:r>
      <w:r w:rsidR="00435249" w:rsidRPr="001B5445">
        <w:rPr>
          <w:rFonts w:ascii="Helvetica" w:hAnsi="Helvetica"/>
          <w:b/>
          <w:sz w:val="26"/>
        </w:rPr>
        <w:t>reak Road”(143) are populated</w:t>
      </w:r>
      <w:r w:rsidR="00923EB3" w:rsidRPr="001B5445">
        <w:rPr>
          <w:rFonts w:ascii="Helvetica" w:hAnsi="Helvetica"/>
          <w:b/>
          <w:sz w:val="26"/>
        </w:rPr>
        <w:t xml:space="preserve"> with snakes, or the possibility</w:t>
      </w:r>
      <w:r w:rsidR="00435249" w:rsidRPr="001B5445">
        <w:rPr>
          <w:rFonts w:ascii="Helvetica" w:hAnsi="Helvetica"/>
          <w:b/>
          <w:sz w:val="26"/>
        </w:rPr>
        <w:t xml:space="preserve"> of snakes, and I loathe them—I don’t so much fear snakes as I just plain</w:t>
      </w:r>
      <w:r w:rsidR="00863E54" w:rsidRPr="001B5445">
        <w:rPr>
          <w:rFonts w:ascii="Helvetica" w:hAnsi="Helvetica"/>
          <w:b/>
          <w:sz w:val="26"/>
        </w:rPr>
        <w:t xml:space="preserve"> hate them.</w:t>
      </w:r>
      <w:r w:rsidR="00435249" w:rsidRPr="001B5445">
        <w:rPr>
          <w:rFonts w:ascii="Helvetica" w:hAnsi="Helvetica"/>
          <w:b/>
          <w:sz w:val="26"/>
        </w:rPr>
        <w:t xml:space="preserve"> (I suspect I am the most accu</w:t>
      </w:r>
      <w:r w:rsidR="003E3033" w:rsidRPr="001B5445">
        <w:rPr>
          <w:rFonts w:ascii="Helvetica" w:hAnsi="Helvetica"/>
          <w:b/>
          <w:sz w:val="26"/>
        </w:rPr>
        <w:t>r</w:t>
      </w:r>
      <w:r w:rsidR="00435249" w:rsidRPr="001B5445">
        <w:rPr>
          <w:rFonts w:ascii="Helvetica" w:hAnsi="Helvetica"/>
          <w:b/>
          <w:sz w:val="26"/>
        </w:rPr>
        <w:t>ate shot in the world when I am aiming a gun at a snake.) So are the</w:t>
      </w:r>
      <w:r w:rsidR="00863E54" w:rsidRPr="001B5445">
        <w:rPr>
          <w:rFonts w:ascii="Helvetica" w:hAnsi="Helvetica"/>
          <w:b/>
          <w:sz w:val="26"/>
        </w:rPr>
        <w:t xml:space="preserve">se good poems? Yes; </w:t>
      </w:r>
      <w:r w:rsidR="00435249" w:rsidRPr="001B5445">
        <w:rPr>
          <w:rFonts w:ascii="Helvetica" w:hAnsi="Helvetica"/>
          <w:b/>
          <w:sz w:val="26"/>
        </w:rPr>
        <w:t xml:space="preserve">they are A or A+ poems. But </w:t>
      </w:r>
      <w:r w:rsidR="000B418A" w:rsidRPr="001B5445">
        <w:rPr>
          <w:rFonts w:ascii="Helvetica" w:hAnsi="Helvetica"/>
          <w:b/>
          <w:sz w:val="26"/>
        </w:rPr>
        <w:t>because of who I am, I just can not</w:t>
      </w:r>
      <w:r w:rsidR="00435249" w:rsidRPr="001B5445">
        <w:rPr>
          <w:rFonts w:ascii="Helvetica" w:hAnsi="Helvetica"/>
          <w:b/>
          <w:sz w:val="26"/>
        </w:rPr>
        <w:t xml:space="preserve"> appreciate them. Let this be a lesson to others who refle</w:t>
      </w:r>
      <w:r w:rsidR="003E3033" w:rsidRPr="001B5445">
        <w:rPr>
          <w:rFonts w:ascii="Helvetica" w:hAnsi="Helvetica"/>
          <w:b/>
          <w:sz w:val="26"/>
        </w:rPr>
        <w:t>xively recoil from a poem. Then</w:t>
      </w:r>
      <w:r w:rsidR="00435249" w:rsidRPr="001B5445">
        <w:rPr>
          <w:rFonts w:ascii="Helvetica" w:hAnsi="Helvetica"/>
          <w:b/>
          <w:sz w:val="26"/>
        </w:rPr>
        <w:t xml:space="preserve"> there is “Waiting for the Storm”(144) which we have discussed </w:t>
      </w:r>
      <w:r w:rsidR="00435249" w:rsidRPr="001B5445">
        <w:rPr>
          <w:rFonts w:ascii="Helvetica" w:hAnsi="Helvetica"/>
          <w:b/>
          <w:sz w:val="26"/>
        </w:rPr>
        <w:lastRenderedPageBreak/>
        <w:t>before. Once again I stumbled over “my mother’s curled into a comma” because I wanted to read “mother’s” as possessive instead of as a contraction. With some embarrassment I think it would be accurate to judge that, on previous occasions, the two of us, if mildly and politely, quibbled and fussed over this line. I desisted with pressing my point, hoping that the day would come when I would see matters your way. But when I first read the poem in this book I knew that</w:t>
      </w:r>
      <w:r w:rsidR="003B3770" w:rsidRPr="001B5445">
        <w:rPr>
          <w:rFonts w:ascii="Helvetica" w:hAnsi="Helvetica"/>
          <w:b/>
          <w:sz w:val="26"/>
        </w:rPr>
        <w:t xml:space="preserve"> the</w:t>
      </w:r>
      <w:r w:rsidR="00435249" w:rsidRPr="001B5445">
        <w:rPr>
          <w:rFonts w:ascii="Helvetica" w:hAnsi="Helvetica"/>
          <w:b/>
          <w:sz w:val="26"/>
        </w:rPr>
        <w:t xml:space="preserve"> day had not yet come because I went sprawling. And then (yes; and </w:t>
      </w:r>
      <w:r w:rsidR="00435249" w:rsidRPr="001B5445">
        <w:rPr>
          <w:rFonts w:ascii="Helvetica" w:hAnsi="Helvetica"/>
          <w:b/>
          <w:sz w:val="26"/>
          <w:u w:val="single"/>
        </w:rPr>
        <w:t>then</w:t>
      </w:r>
      <w:r w:rsidR="00863E54" w:rsidRPr="001B5445">
        <w:rPr>
          <w:rFonts w:ascii="Helvetica" w:hAnsi="Helvetica"/>
          <w:b/>
          <w:sz w:val="26"/>
        </w:rPr>
        <w:t>) when I went back to the</w:t>
      </w:r>
      <w:r w:rsidR="00435249" w:rsidRPr="001B5445">
        <w:rPr>
          <w:rFonts w:ascii="Helvetica" w:hAnsi="Helvetica"/>
          <w:b/>
          <w:sz w:val="26"/>
        </w:rPr>
        <w:t xml:space="preserve"> poem a day later, after a long and arduous immersion in Latin, </w:t>
      </w:r>
      <w:r w:rsidR="00863E54" w:rsidRPr="001B5445">
        <w:rPr>
          <w:rFonts w:ascii="Helvetica" w:hAnsi="Helvetica"/>
          <w:b/>
          <w:sz w:val="26"/>
        </w:rPr>
        <w:t>I realized, finally, that all along the problem had</w:t>
      </w:r>
      <w:r w:rsidR="00435249" w:rsidRPr="001B5445">
        <w:rPr>
          <w:rFonts w:ascii="Helvetica" w:hAnsi="Helvetica"/>
          <w:b/>
          <w:sz w:val="26"/>
        </w:rPr>
        <w:t xml:space="preserve"> been with </w:t>
      </w:r>
      <w:r w:rsidR="00435249" w:rsidRPr="001B5445">
        <w:rPr>
          <w:rFonts w:ascii="Helvetica" w:hAnsi="Helvetica"/>
          <w:b/>
          <w:sz w:val="26"/>
          <w:u w:val="single"/>
        </w:rPr>
        <w:t>me</w:t>
      </w:r>
      <w:r w:rsidR="00435249" w:rsidRPr="001B5445">
        <w:rPr>
          <w:rFonts w:ascii="Helvetica" w:hAnsi="Helvetica"/>
          <w:b/>
          <w:sz w:val="26"/>
        </w:rPr>
        <w:t xml:space="preserve">. I spend much time reading Latin, I translate it, and I often think in Latin. And (here is the crux!) in Latin there are </w:t>
      </w:r>
      <w:r w:rsidR="00863E54" w:rsidRPr="001B5445">
        <w:rPr>
          <w:rFonts w:ascii="Helvetica" w:hAnsi="Helvetica"/>
          <w:b/>
          <w:sz w:val="26"/>
        </w:rPr>
        <w:t>n</w:t>
      </w:r>
      <w:r w:rsidR="00435249" w:rsidRPr="001B5445">
        <w:rPr>
          <w:rFonts w:ascii="Helvetica" w:hAnsi="Helvetica"/>
          <w:b/>
          <w:sz w:val="26"/>
        </w:rPr>
        <w:t xml:space="preserve">o contractions. Which means that I rarely use contractions when speaking or writing English (which makes me sound very formal to some people) and every time I write a contraction in English </w:t>
      </w:r>
      <w:r w:rsidR="003E3033" w:rsidRPr="001B5445">
        <w:rPr>
          <w:rFonts w:ascii="Helvetica" w:hAnsi="Helvetica"/>
          <w:b/>
          <w:sz w:val="26"/>
        </w:rPr>
        <w:t>it is an intentional, even forced, commission. This is why I was having problems with that line, “my mother’s curled into a comma,” and that’s why I just couldn’t see it your way! (And yes; both the contractions in the sentence I just wrote were self-c</w:t>
      </w:r>
      <w:r w:rsidR="00863E54" w:rsidRPr="001B5445">
        <w:rPr>
          <w:rFonts w:ascii="Helvetica" w:hAnsi="Helvetica"/>
          <w:b/>
          <w:sz w:val="26"/>
        </w:rPr>
        <w:t>onscious, intentional, and writ</w:t>
      </w:r>
      <w:r w:rsidR="003E3033" w:rsidRPr="001B5445">
        <w:rPr>
          <w:rFonts w:ascii="Helvetica" w:hAnsi="Helvetica"/>
          <w:b/>
          <w:sz w:val="26"/>
        </w:rPr>
        <w:t xml:space="preserve"> with forced, almost painful, difficulty.</w:t>
      </w:r>
      <w:r w:rsidR="00863E54" w:rsidRPr="001B5445">
        <w:rPr>
          <w:rFonts w:ascii="Helvetica" w:hAnsi="Helvetica"/>
          <w:b/>
          <w:sz w:val="26"/>
        </w:rPr>
        <w:t>)</w:t>
      </w:r>
      <w:r w:rsidR="003E3033" w:rsidRPr="001B5445">
        <w:rPr>
          <w:rFonts w:ascii="Helvetica" w:hAnsi="Helvetica"/>
          <w:b/>
          <w:sz w:val="26"/>
        </w:rPr>
        <w:t xml:space="preserve"> </w:t>
      </w:r>
    </w:p>
    <w:p w:rsidR="003E3033" w:rsidRPr="001B5445" w:rsidRDefault="003E3033" w:rsidP="00E8304B">
      <w:pPr>
        <w:spacing w:line="480" w:lineRule="auto"/>
        <w:rPr>
          <w:rFonts w:ascii="Helvetica" w:hAnsi="Helvetica"/>
          <w:b/>
          <w:sz w:val="26"/>
        </w:rPr>
      </w:pPr>
      <w:r w:rsidRPr="001B5445">
        <w:rPr>
          <w:rFonts w:ascii="Helvetica" w:hAnsi="Helvetica"/>
          <w:b/>
          <w:sz w:val="26"/>
        </w:rPr>
        <w:lastRenderedPageBreak/>
        <w:tab/>
        <w:t>There remains the consideration that when I had trouble with this line before, I asked other people to look at it and give their judgement. They all agreed with me that it was confusing and difficult. So I felt I not only was right in my judgement but also that this judgement had been duly and properly reinforced. But this time, I have aske</w:t>
      </w:r>
      <w:r w:rsidR="00863E54" w:rsidRPr="001B5445">
        <w:rPr>
          <w:rFonts w:ascii="Helvetica" w:hAnsi="Helvetica"/>
          <w:b/>
          <w:sz w:val="26"/>
        </w:rPr>
        <w:t>d several people to look at the</w:t>
      </w:r>
      <w:r w:rsidRPr="001B5445">
        <w:rPr>
          <w:rFonts w:ascii="Helvetica" w:hAnsi="Helvetica"/>
          <w:b/>
          <w:sz w:val="26"/>
        </w:rPr>
        <w:t xml:space="preserve"> line again</w:t>
      </w:r>
      <w:r w:rsidR="00863E54" w:rsidRPr="001B5445">
        <w:rPr>
          <w:rFonts w:ascii="Helvetica" w:hAnsi="Helvetica"/>
          <w:b/>
          <w:sz w:val="26"/>
        </w:rPr>
        <w:t>, and none of them find it</w:t>
      </w:r>
      <w:r w:rsidRPr="001B5445">
        <w:rPr>
          <w:rFonts w:ascii="Helvetica" w:hAnsi="Helvetica"/>
          <w:b/>
          <w:sz w:val="26"/>
        </w:rPr>
        <w:t xml:space="preserve"> at all problematical. Why the difference? I suspect that </w:t>
      </w:r>
      <w:r w:rsidR="00863E54" w:rsidRPr="001B5445">
        <w:rPr>
          <w:rFonts w:ascii="Helvetica" w:hAnsi="Helvetica"/>
          <w:b/>
          <w:sz w:val="26"/>
        </w:rPr>
        <w:t xml:space="preserve">the first time </w:t>
      </w:r>
      <w:r w:rsidRPr="001B5445">
        <w:rPr>
          <w:rFonts w:ascii="Helvetica" w:hAnsi="Helvetica"/>
          <w:b/>
          <w:sz w:val="26"/>
        </w:rPr>
        <w:t>I was not using a very scientific</w:t>
      </w:r>
      <w:r w:rsidR="00863E54" w:rsidRPr="001B5445">
        <w:rPr>
          <w:rFonts w:ascii="Helvetica" w:hAnsi="Helvetica"/>
          <w:b/>
          <w:sz w:val="26"/>
        </w:rPr>
        <w:t xml:space="preserve"> (so to speak)</w:t>
      </w:r>
      <w:r w:rsidRPr="001B5445">
        <w:rPr>
          <w:rFonts w:ascii="Helvetica" w:hAnsi="Helvetica"/>
          <w:b/>
          <w:sz w:val="26"/>
        </w:rPr>
        <w:t xml:space="preserve"> approach, and was communicating to those people, before they encountered the line, my confusion and concern. They, being nice and accommodating, were wanting to reinforce my conviction. But this time, when I asked other people to look at it, I made sure to seem very neutral, even nonchalant. The result</w:t>
      </w:r>
      <w:r w:rsidR="00863E54" w:rsidRPr="001B5445">
        <w:rPr>
          <w:rFonts w:ascii="Helvetica" w:hAnsi="Helvetica"/>
          <w:b/>
          <w:sz w:val="26"/>
        </w:rPr>
        <w:t>: n</w:t>
      </w:r>
      <w:r w:rsidRPr="001B5445">
        <w:rPr>
          <w:rFonts w:ascii="Helvetica" w:hAnsi="Helvetica"/>
          <w:b/>
          <w:sz w:val="26"/>
        </w:rPr>
        <w:t>ot only did no one find the line difficult, they couldn’t at all understand why I might find it difficult.</w:t>
      </w:r>
    </w:p>
    <w:p w:rsidR="00863E54" w:rsidRPr="001B5445" w:rsidRDefault="003E3033" w:rsidP="00E8304B">
      <w:pPr>
        <w:spacing w:line="480" w:lineRule="auto"/>
        <w:rPr>
          <w:rFonts w:ascii="Helvetica" w:hAnsi="Helvetica"/>
          <w:b/>
          <w:sz w:val="26"/>
        </w:rPr>
      </w:pPr>
      <w:r w:rsidRPr="001B5445">
        <w:rPr>
          <w:rFonts w:ascii="Helvetica" w:hAnsi="Helvetica"/>
          <w:b/>
          <w:sz w:val="26"/>
        </w:rPr>
        <w:tab/>
        <w:t>So there you have it, Linda. The sum of my criticisms, or exceptions. Only one of the</w:t>
      </w:r>
      <w:r w:rsidR="000B418A" w:rsidRPr="001B5445">
        <w:rPr>
          <w:rFonts w:ascii="Helvetica" w:hAnsi="Helvetica"/>
          <w:b/>
          <w:sz w:val="26"/>
        </w:rPr>
        <w:t>se exception</w:t>
      </w:r>
      <w:r w:rsidR="00863E54" w:rsidRPr="001B5445">
        <w:rPr>
          <w:rFonts w:ascii="Helvetica" w:hAnsi="Helvetica"/>
          <w:b/>
          <w:sz w:val="26"/>
        </w:rPr>
        <w:t>s do I still</w:t>
      </w:r>
      <w:r w:rsidRPr="001B5445">
        <w:rPr>
          <w:rFonts w:ascii="Helvetica" w:hAnsi="Helvetica"/>
          <w:b/>
          <w:sz w:val="26"/>
        </w:rPr>
        <w:t xml:space="preserve"> believe retains merit</w:t>
      </w:r>
      <w:r w:rsidR="00CA5C5F" w:rsidRPr="001B5445">
        <w:rPr>
          <w:rFonts w:ascii="Helvetica" w:hAnsi="Helvetica"/>
          <w:b/>
          <w:sz w:val="26"/>
        </w:rPr>
        <w:t xml:space="preserve">. </w:t>
      </w:r>
    </w:p>
    <w:p w:rsidR="006B355A" w:rsidRPr="001B5445" w:rsidRDefault="00863E54" w:rsidP="00E8304B">
      <w:pPr>
        <w:spacing w:line="480" w:lineRule="auto"/>
        <w:rPr>
          <w:rFonts w:ascii="Helvetica" w:hAnsi="Helvetica"/>
          <w:b/>
          <w:sz w:val="26"/>
        </w:rPr>
      </w:pPr>
      <w:r w:rsidRPr="001B5445">
        <w:rPr>
          <w:rFonts w:ascii="Helvetica" w:hAnsi="Helvetica"/>
          <w:b/>
          <w:sz w:val="26"/>
        </w:rPr>
        <w:tab/>
      </w:r>
      <w:r w:rsidR="000B418A" w:rsidRPr="001B5445">
        <w:rPr>
          <w:rFonts w:ascii="Helvetica" w:hAnsi="Helvetica"/>
          <w:b/>
          <w:sz w:val="26"/>
        </w:rPr>
        <w:t>From my several</w:t>
      </w:r>
      <w:r w:rsidR="00CA5C5F" w:rsidRPr="001B5445">
        <w:rPr>
          <w:rFonts w:ascii="Helvetica" w:hAnsi="Helvetica"/>
          <w:b/>
          <w:sz w:val="26"/>
        </w:rPr>
        <w:t xml:space="preserve"> concerns about some of your poems, I did humbly learn a lesson: That indeed the reader’s criticisms may be correct, but (especially when judging  a consummate artist) one should also keep in mind </w:t>
      </w:r>
      <w:r w:rsidRPr="001B5445">
        <w:rPr>
          <w:rFonts w:ascii="Helvetica" w:hAnsi="Helvetica"/>
          <w:b/>
          <w:sz w:val="26"/>
        </w:rPr>
        <w:t>t</w:t>
      </w:r>
      <w:r w:rsidR="00CA5C5F" w:rsidRPr="001B5445">
        <w:rPr>
          <w:rFonts w:ascii="Helvetica" w:hAnsi="Helvetica"/>
          <w:b/>
          <w:sz w:val="26"/>
        </w:rPr>
        <w:t xml:space="preserve">hat one’s judgement might be the result of </w:t>
      </w:r>
      <w:r w:rsidR="00CA5C5F" w:rsidRPr="001B5445">
        <w:rPr>
          <w:rFonts w:ascii="Helvetica" w:hAnsi="Helvetica"/>
          <w:b/>
          <w:sz w:val="26"/>
        </w:rPr>
        <w:lastRenderedPageBreak/>
        <w:t xml:space="preserve">ignorance, personal emotional deficits, prejudices either mentalistic or emotional, and simple personal proclivities which do not warrant being generalized as judgements. (So here I leave this matter be, except to apologize—both to you and to myself—for the time wasted in those several </w:t>
      </w:r>
      <w:proofErr w:type="spellStart"/>
      <w:r w:rsidR="00CA5C5F" w:rsidRPr="001B5445">
        <w:rPr>
          <w:rFonts w:ascii="Helvetica" w:hAnsi="Helvetica"/>
          <w:b/>
          <w:sz w:val="26"/>
        </w:rPr>
        <w:t>clamorings</w:t>
      </w:r>
      <w:proofErr w:type="spellEnd"/>
      <w:r w:rsidR="00CA5C5F" w:rsidRPr="001B5445">
        <w:rPr>
          <w:rFonts w:ascii="Helvetica" w:hAnsi="Helvetica"/>
          <w:b/>
          <w:sz w:val="26"/>
        </w:rPr>
        <w:t xml:space="preserve"> over, “my mother’s curled into a comma.”)</w:t>
      </w:r>
    </w:p>
    <w:p w:rsidR="006B355A" w:rsidRPr="001B5445" w:rsidRDefault="006B355A" w:rsidP="00E8304B">
      <w:pPr>
        <w:spacing w:line="480" w:lineRule="auto"/>
        <w:rPr>
          <w:rFonts w:ascii="Helvetica" w:hAnsi="Helvetica"/>
          <w:b/>
          <w:sz w:val="26"/>
        </w:rPr>
      </w:pPr>
      <w:r w:rsidRPr="001B5445">
        <w:rPr>
          <w:rFonts w:ascii="Helvetica" w:hAnsi="Helvetica"/>
          <w:b/>
          <w:sz w:val="26"/>
        </w:rPr>
        <w:tab/>
        <w:t xml:space="preserve">There is one further topic which here bears discussion, is neither a criticism nor </w:t>
      </w:r>
      <w:r w:rsidR="00863E54" w:rsidRPr="001B5445">
        <w:rPr>
          <w:rFonts w:ascii="Helvetica" w:hAnsi="Helvetica"/>
          <w:b/>
          <w:sz w:val="26"/>
        </w:rPr>
        <w:t xml:space="preserve">even a definitive </w:t>
      </w:r>
      <w:r w:rsidRPr="001B5445">
        <w:rPr>
          <w:rFonts w:ascii="Helvetica" w:hAnsi="Helvetica"/>
          <w:b/>
          <w:sz w:val="26"/>
        </w:rPr>
        <w:t>judgement, and this involve</w:t>
      </w:r>
      <w:r w:rsidR="00863E54" w:rsidRPr="001B5445">
        <w:rPr>
          <w:rFonts w:ascii="Helvetica" w:hAnsi="Helvetica"/>
          <w:b/>
          <w:sz w:val="26"/>
        </w:rPr>
        <w:t>s when it is appropriate for a</w:t>
      </w:r>
      <w:r w:rsidRPr="001B5445">
        <w:rPr>
          <w:rFonts w:ascii="Helvetica" w:hAnsi="Helvetica"/>
          <w:b/>
          <w:sz w:val="26"/>
        </w:rPr>
        <w:t xml:space="preserve"> poet to challenge the reader with</w:t>
      </w:r>
      <w:r w:rsidR="003B3770" w:rsidRPr="001B5445">
        <w:rPr>
          <w:rFonts w:ascii="Helvetica" w:hAnsi="Helvetica"/>
          <w:b/>
          <w:sz w:val="26"/>
        </w:rPr>
        <w:t xml:space="preserve"> unusual</w:t>
      </w:r>
      <w:r w:rsidRPr="001B5445">
        <w:rPr>
          <w:rFonts w:ascii="Helvetica" w:hAnsi="Helvetica"/>
          <w:b/>
          <w:sz w:val="26"/>
        </w:rPr>
        <w:t xml:space="preserve"> words. For example, when I came across, in the first line of your “Primer”(134) the noun-phrase “cold frame,” I thought to myself: “How sad, that so </w:t>
      </w:r>
      <w:r w:rsidR="00677E21" w:rsidRPr="001B5445">
        <w:rPr>
          <w:rFonts w:ascii="Helvetica" w:hAnsi="Helvetica"/>
          <w:b/>
          <w:sz w:val="26"/>
        </w:rPr>
        <w:t>m</w:t>
      </w:r>
      <w:r w:rsidRPr="001B5445">
        <w:rPr>
          <w:rFonts w:ascii="Helvetica" w:hAnsi="Helvetica"/>
          <w:b/>
          <w:sz w:val="26"/>
        </w:rPr>
        <w:t>any re</w:t>
      </w:r>
      <w:r w:rsidR="003B3770" w:rsidRPr="001B5445">
        <w:rPr>
          <w:rFonts w:ascii="Helvetica" w:hAnsi="Helvetica"/>
          <w:b/>
          <w:sz w:val="26"/>
        </w:rPr>
        <w:t>aders of this poem will not</w:t>
      </w:r>
      <w:r w:rsidRPr="001B5445">
        <w:rPr>
          <w:rFonts w:ascii="Helvetica" w:hAnsi="Helvetica"/>
          <w:b/>
          <w:sz w:val="26"/>
        </w:rPr>
        <w:t xml:space="preserve"> know what this means.” So should you not use these words? That isn’t the s</w:t>
      </w:r>
      <w:r w:rsidR="00677E21" w:rsidRPr="001B5445">
        <w:rPr>
          <w:rFonts w:ascii="Helvetica" w:hAnsi="Helvetica"/>
          <w:b/>
          <w:sz w:val="26"/>
        </w:rPr>
        <w:t>olution. The solution is for</w:t>
      </w:r>
      <w:r w:rsidRPr="001B5445">
        <w:rPr>
          <w:rFonts w:ascii="Helvetica" w:hAnsi="Helvetica"/>
          <w:b/>
          <w:sz w:val="26"/>
        </w:rPr>
        <w:t xml:space="preserve"> readers to go to the dictionaries and look up what they do not know.</w:t>
      </w:r>
      <w:r w:rsidR="00677E21" w:rsidRPr="001B5445">
        <w:rPr>
          <w:rFonts w:ascii="Helvetica" w:hAnsi="Helvetica"/>
          <w:b/>
          <w:sz w:val="26"/>
        </w:rPr>
        <w:t xml:space="preserve"> (And it is the duty of</w:t>
      </w:r>
      <w:r w:rsidRPr="001B5445">
        <w:rPr>
          <w:rFonts w:ascii="Helvetica" w:hAnsi="Helvetica"/>
          <w:b/>
          <w:sz w:val="26"/>
        </w:rPr>
        <w:t xml:space="preserve"> dictionaries to record regional, rural, and dialectal phraseology such as this!)</w:t>
      </w:r>
    </w:p>
    <w:p w:rsidR="00037D13" w:rsidRPr="001B5445" w:rsidRDefault="006B355A" w:rsidP="00E8304B">
      <w:pPr>
        <w:spacing w:line="480" w:lineRule="auto"/>
        <w:rPr>
          <w:rFonts w:ascii="Helvetica" w:hAnsi="Helvetica"/>
          <w:b/>
          <w:sz w:val="26"/>
        </w:rPr>
      </w:pPr>
      <w:r w:rsidRPr="001B5445">
        <w:rPr>
          <w:rFonts w:ascii="Helvetica" w:hAnsi="Helvetica"/>
          <w:b/>
          <w:sz w:val="26"/>
        </w:rPr>
        <w:tab/>
        <w:t>Things become more difficult, however, when one enters what I call the postmodern language idiom. It bears being noted that what is</w:t>
      </w:r>
      <w:r w:rsidR="000B418A" w:rsidRPr="001B5445">
        <w:rPr>
          <w:rFonts w:ascii="Helvetica" w:hAnsi="Helvetica"/>
          <w:b/>
          <w:sz w:val="26"/>
        </w:rPr>
        <w:t xml:space="preserve"> defined as</w:t>
      </w:r>
      <w:r w:rsidRPr="001B5445">
        <w:rPr>
          <w:rFonts w:ascii="Helvetica" w:hAnsi="Helvetica"/>
          <w:b/>
          <w:sz w:val="26"/>
        </w:rPr>
        <w:t xml:space="preserve"> “postmodern” in art has itself gone through</w:t>
      </w:r>
      <w:r w:rsidR="00B152C9" w:rsidRPr="001B5445">
        <w:rPr>
          <w:rFonts w:ascii="Helvetica" w:hAnsi="Helvetica"/>
          <w:b/>
          <w:sz w:val="26"/>
        </w:rPr>
        <w:t xml:space="preserve"> something of a metamorphosis over</w:t>
      </w:r>
      <w:r w:rsidRPr="001B5445">
        <w:rPr>
          <w:rFonts w:ascii="Helvetica" w:hAnsi="Helvetica"/>
          <w:b/>
          <w:sz w:val="26"/>
        </w:rPr>
        <w:t xml:space="preserve"> the last 50 years. Half a century ago, it could entail a deliberate attempt to</w:t>
      </w:r>
      <w:r w:rsidR="000B418A" w:rsidRPr="001B5445">
        <w:rPr>
          <w:rFonts w:ascii="Helvetica" w:hAnsi="Helvetica"/>
          <w:b/>
          <w:sz w:val="26"/>
        </w:rPr>
        <w:t xml:space="preserve"> reintroduce into modern-day writing</w:t>
      </w:r>
      <w:r w:rsidRPr="001B5445">
        <w:rPr>
          <w:rFonts w:ascii="Helvetica" w:hAnsi="Helvetica"/>
          <w:b/>
          <w:sz w:val="26"/>
        </w:rPr>
        <w:t xml:space="preserve"> </w:t>
      </w:r>
      <w:r w:rsidRPr="001B5445">
        <w:rPr>
          <w:rFonts w:ascii="Helvetica" w:hAnsi="Helvetica"/>
          <w:b/>
          <w:sz w:val="26"/>
        </w:rPr>
        <w:lastRenderedPageBreak/>
        <w:t>traditional or classi</w:t>
      </w:r>
      <w:r w:rsidR="00677E21" w:rsidRPr="001B5445">
        <w:rPr>
          <w:rFonts w:ascii="Helvetica" w:hAnsi="Helvetica"/>
          <w:b/>
          <w:sz w:val="26"/>
        </w:rPr>
        <w:t>cal styles (as was</w:t>
      </w:r>
      <w:r w:rsidR="000B418A" w:rsidRPr="001B5445">
        <w:rPr>
          <w:rFonts w:ascii="Helvetica" w:hAnsi="Helvetica"/>
          <w:b/>
          <w:sz w:val="26"/>
        </w:rPr>
        <w:t xml:space="preserve"> once</w:t>
      </w:r>
      <w:r w:rsidR="00677E21" w:rsidRPr="001B5445">
        <w:rPr>
          <w:rFonts w:ascii="Helvetica" w:hAnsi="Helvetica"/>
          <w:b/>
          <w:sz w:val="26"/>
        </w:rPr>
        <w:t xml:space="preserve"> done by the P</w:t>
      </w:r>
      <w:r w:rsidRPr="001B5445">
        <w:rPr>
          <w:rFonts w:ascii="Helvetica" w:hAnsi="Helvetica"/>
          <w:b/>
          <w:sz w:val="26"/>
        </w:rPr>
        <w:t>re-Raphaelites in painting, although they did it so much better!), or</w:t>
      </w:r>
      <w:r w:rsidR="000B418A" w:rsidRPr="001B5445">
        <w:rPr>
          <w:rFonts w:ascii="Helvetica" w:hAnsi="Helvetica"/>
          <w:b/>
          <w:sz w:val="26"/>
        </w:rPr>
        <w:t xml:space="preserve"> </w:t>
      </w:r>
      <w:r w:rsidRPr="001B5445">
        <w:rPr>
          <w:rFonts w:ascii="Helvetica" w:hAnsi="Helvetica"/>
          <w:b/>
          <w:sz w:val="26"/>
        </w:rPr>
        <w:t>it could refer to a tendency to take modernistic elements to</w:t>
      </w:r>
      <w:r w:rsidR="00677E21" w:rsidRPr="001B5445">
        <w:rPr>
          <w:rFonts w:ascii="Helvetica" w:hAnsi="Helvetica"/>
          <w:b/>
          <w:sz w:val="26"/>
        </w:rPr>
        <w:t xml:space="preserve"> an extreme. But over the last 5</w:t>
      </w:r>
      <w:r w:rsidRPr="001B5445">
        <w:rPr>
          <w:rFonts w:ascii="Helvetica" w:hAnsi="Helvetica"/>
          <w:b/>
          <w:sz w:val="26"/>
        </w:rPr>
        <w:t xml:space="preserve">0 years or so, postmodernism seems to have become something else, and for some period of time I could not quite figure out </w:t>
      </w:r>
      <w:r w:rsidR="003B3770" w:rsidRPr="001B5445">
        <w:rPr>
          <w:rFonts w:ascii="Helvetica" w:hAnsi="Helvetica"/>
          <w:b/>
          <w:sz w:val="26"/>
        </w:rPr>
        <w:t>what this is</w:t>
      </w:r>
      <w:r w:rsidRPr="001B5445">
        <w:rPr>
          <w:rFonts w:ascii="Helvetica" w:hAnsi="Helvetica"/>
          <w:b/>
          <w:sz w:val="26"/>
        </w:rPr>
        <w:t xml:space="preserve">. Then, one day, I was pondering what I have often felt to be, not a misnomer, but a scarcely clear or eclectic phrase: “early modern philosophy.” I </w:t>
      </w:r>
      <w:r w:rsidR="00677E21" w:rsidRPr="001B5445">
        <w:rPr>
          <w:rFonts w:ascii="Helvetica" w:hAnsi="Helvetica"/>
          <w:b/>
          <w:sz w:val="26"/>
        </w:rPr>
        <w:t>had studied this era in graduate school,</w:t>
      </w:r>
      <w:r w:rsidRPr="001B5445">
        <w:rPr>
          <w:rFonts w:ascii="Helvetica" w:hAnsi="Helvetica"/>
          <w:b/>
          <w:sz w:val="26"/>
        </w:rPr>
        <w:t xml:space="preserve"> I took courses (yes; more than one) </w:t>
      </w:r>
      <w:r w:rsidRPr="001B5445">
        <w:rPr>
          <w:rFonts w:ascii="Helvetica" w:hAnsi="Helvetica"/>
          <w:b/>
          <w:sz w:val="26"/>
          <w:u w:val="single"/>
        </w:rPr>
        <w:t>entitled</w:t>
      </w:r>
      <w:r w:rsidRPr="001B5445">
        <w:rPr>
          <w:rFonts w:ascii="Helvetica" w:hAnsi="Helvetica"/>
          <w:b/>
          <w:sz w:val="26"/>
        </w:rPr>
        <w:t xml:space="preserve"> “early modern philosophy,” and</w:t>
      </w:r>
      <w:r w:rsidR="000B418A" w:rsidRPr="001B5445">
        <w:rPr>
          <w:rFonts w:ascii="Helvetica" w:hAnsi="Helvetica"/>
          <w:b/>
          <w:sz w:val="26"/>
        </w:rPr>
        <w:t xml:space="preserve"> in those courses </w:t>
      </w:r>
      <w:r w:rsidRPr="001B5445">
        <w:rPr>
          <w:rFonts w:ascii="Helvetica" w:hAnsi="Helvetica"/>
          <w:b/>
          <w:sz w:val="26"/>
        </w:rPr>
        <w:t>I was studying people from about 1600 to 1800 A.D. People such as Hobbes, Descartes, Leibnitz, Spinoza, P</w:t>
      </w:r>
      <w:r w:rsidR="00677E21" w:rsidRPr="001B5445">
        <w:rPr>
          <w:rFonts w:ascii="Helvetica" w:hAnsi="Helvetica"/>
          <w:b/>
          <w:sz w:val="26"/>
        </w:rPr>
        <w:t>ascal, Locke, Berkeley, Hume. “E</w:t>
      </w:r>
      <w:r w:rsidRPr="001B5445">
        <w:rPr>
          <w:rFonts w:ascii="Helvetica" w:hAnsi="Helvetica"/>
          <w:b/>
          <w:sz w:val="26"/>
        </w:rPr>
        <w:t xml:space="preserve">arly </w:t>
      </w:r>
      <w:r w:rsidRPr="001B5445">
        <w:rPr>
          <w:rFonts w:ascii="Helvetica" w:hAnsi="Helvetica"/>
          <w:b/>
          <w:sz w:val="26"/>
          <w:u w:val="single"/>
        </w:rPr>
        <w:t>modern</w:t>
      </w:r>
      <w:r w:rsidRPr="001B5445">
        <w:rPr>
          <w:rFonts w:ascii="Helvetica" w:hAnsi="Helvetica"/>
          <w:b/>
          <w:sz w:val="26"/>
        </w:rPr>
        <w:t>?” What could be modern about people that many centuries ago? But then I reflected upon how philosophy has proceeded at such a slow, exploratory, even cauti</w:t>
      </w:r>
      <w:r w:rsidR="00677E21" w:rsidRPr="001B5445">
        <w:rPr>
          <w:rFonts w:ascii="Helvetica" w:hAnsi="Helvetica"/>
          <w:b/>
          <w:sz w:val="26"/>
        </w:rPr>
        <w:t>ous pace.</w:t>
      </w:r>
      <w:r w:rsidR="000B418A" w:rsidRPr="001B5445">
        <w:rPr>
          <w:rFonts w:ascii="Helvetica" w:hAnsi="Helvetica"/>
          <w:b/>
          <w:sz w:val="26"/>
        </w:rPr>
        <w:t xml:space="preserve"> </w:t>
      </w:r>
      <w:r w:rsidR="00677E21" w:rsidRPr="001B5445">
        <w:rPr>
          <w:rFonts w:ascii="Helvetica" w:hAnsi="Helvetica"/>
          <w:b/>
          <w:sz w:val="26"/>
        </w:rPr>
        <w:t>(But that it were</w:t>
      </w:r>
      <w:r w:rsidRPr="001B5445">
        <w:rPr>
          <w:rFonts w:ascii="Helvetica" w:hAnsi="Helvetica"/>
          <w:b/>
          <w:sz w:val="26"/>
        </w:rPr>
        <w:t xml:space="preserve"> so slow, careful, and modestly incremental today!</w:t>
      </w:r>
      <w:r w:rsidR="00AF3EEC" w:rsidRPr="001B5445">
        <w:rPr>
          <w:rFonts w:ascii="Helvetica" w:hAnsi="Helvetica"/>
          <w:b/>
          <w:sz w:val="26"/>
        </w:rPr>
        <w:t>)</w:t>
      </w:r>
      <w:r w:rsidRPr="001B5445">
        <w:rPr>
          <w:rFonts w:ascii="Helvetica" w:hAnsi="Helvetica"/>
          <w:b/>
          <w:sz w:val="26"/>
        </w:rPr>
        <w:t xml:space="preserve"> So yes; when one stretches time out, and allows for the long, laborious process of philosophical progress, then </w:t>
      </w:r>
      <w:r w:rsidR="00B152C9" w:rsidRPr="001B5445">
        <w:rPr>
          <w:rFonts w:ascii="Helvetica" w:hAnsi="Helvetica"/>
          <w:b/>
          <w:sz w:val="26"/>
        </w:rPr>
        <w:t xml:space="preserve">it is clear that </w:t>
      </w:r>
      <w:r w:rsidRPr="001B5445">
        <w:rPr>
          <w:rFonts w:ascii="Helvetica" w:hAnsi="Helvetica"/>
          <w:b/>
          <w:sz w:val="26"/>
        </w:rPr>
        <w:t xml:space="preserve">those people really were the </w:t>
      </w:r>
      <w:r w:rsidRPr="001B5445">
        <w:rPr>
          <w:rFonts w:ascii="Helvetica" w:hAnsi="Helvetica"/>
          <w:b/>
          <w:sz w:val="26"/>
          <w:u w:val="single"/>
        </w:rPr>
        <w:t>early</w:t>
      </w:r>
      <w:r w:rsidR="00677E21" w:rsidRPr="001B5445">
        <w:rPr>
          <w:rFonts w:ascii="Helvetica" w:hAnsi="Helvetica"/>
          <w:b/>
          <w:sz w:val="26"/>
        </w:rPr>
        <w:t xml:space="preserve"> modern philosophers, and </w:t>
      </w:r>
      <w:r w:rsidR="009A1B40" w:rsidRPr="001B5445">
        <w:rPr>
          <w:rFonts w:ascii="Helvetica" w:hAnsi="Helvetica"/>
          <w:b/>
          <w:sz w:val="26"/>
        </w:rPr>
        <w:t>philosophers since are</w:t>
      </w:r>
      <w:r w:rsidRPr="001B5445">
        <w:rPr>
          <w:rFonts w:ascii="Helvetica" w:hAnsi="Helvetica"/>
          <w:b/>
          <w:sz w:val="26"/>
        </w:rPr>
        <w:t xml:space="preserve"> modern ones</w:t>
      </w:r>
      <w:r w:rsidR="009A1B40" w:rsidRPr="001B5445">
        <w:rPr>
          <w:rFonts w:ascii="Helvetica" w:hAnsi="Helvetica"/>
          <w:b/>
          <w:sz w:val="26"/>
        </w:rPr>
        <w:t xml:space="preserve"> too</w:t>
      </w:r>
      <w:r w:rsidRPr="001B5445">
        <w:rPr>
          <w:rFonts w:ascii="Helvetica" w:hAnsi="Helvetica"/>
          <w:b/>
          <w:sz w:val="26"/>
        </w:rPr>
        <w:t>—right u</w:t>
      </w:r>
      <w:r w:rsidR="00AF3EEC" w:rsidRPr="001B5445">
        <w:rPr>
          <w:rFonts w:ascii="Helvetica" w:hAnsi="Helvetica"/>
          <w:b/>
          <w:sz w:val="26"/>
        </w:rPr>
        <w:t>p</w:t>
      </w:r>
      <w:r w:rsidRPr="001B5445">
        <w:rPr>
          <w:rFonts w:ascii="Helvetica" w:hAnsi="Helvetica"/>
          <w:b/>
          <w:sz w:val="26"/>
        </w:rPr>
        <w:t xml:space="preserve"> to the contemporary or “late modern” ones.</w:t>
      </w:r>
    </w:p>
    <w:p w:rsidR="000D268F" w:rsidRPr="001B5445" w:rsidRDefault="00037D13" w:rsidP="00E8304B">
      <w:pPr>
        <w:spacing w:line="480" w:lineRule="auto"/>
        <w:rPr>
          <w:rFonts w:ascii="Helvetica" w:hAnsi="Helvetica"/>
          <w:b/>
          <w:sz w:val="26"/>
        </w:rPr>
      </w:pPr>
      <w:r w:rsidRPr="001B5445">
        <w:rPr>
          <w:rFonts w:ascii="Helvetica" w:hAnsi="Helvetica"/>
          <w:b/>
          <w:sz w:val="26"/>
        </w:rPr>
        <w:lastRenderedPageBreak/>
        <w:tab/>
        <w:t>Literatur</w:t>
      </w:r>
      <w:r w:rsidR="00677E21" w:rsidRPr="001B5445">
        <w:rPr>
          <w:rFonts w:ascii="Helvetica" w:hAnsi="Helvetica"/>
          <w:b/>
          <w:sz w:val="26"/>
        </w:rPr>
        <w:t>e, to no small degree, has been</w:t>
      </w:r>
      <w:r w:rsidRPr="001B5445">
        <w:rPr>
          <w:rFonts w:ascii="Helvetica" w:hAnsi="Helvetica"/>
          <w:b/>
          <w:sz w:val="26"/>
        </w:rPr>
        <w:t xml:space="preserve"> doing something similar, and so it is appropriate to think of modern literature as what has persisted over the last </w:t>
      </w:r>
      <w:r w:rsidR="009A1B40" w:rsidRPr="001B5445">
        <w:rPr>
          <w:rFonts w:ascii="Helvetica" w:hAnsi="Helvetica"/>
          <w:b/>
          <w:sz w:val="26"/>
        </w:rPr>
        <w:t>four</w:t>
      </w:r>
      <w:r w:rsidR="00677E21" w:rsidRPr="001B5445">
        <w:rPr>
          <w:rFonts w:ascii="Helvetica" w:hAnsi="Helvetica"/>
          <w:b/>
          <w:sz w:val="26"/>
        </w:rPr>
        <w:t xml:space="preserve"> centuries up to</w:t>
      </w:r>
      <w:r w:rsidRPr="001B5445">
        <w:rPr>
          <w:rFonts w:ascii="Helvetica" w:hAnsi="Helvetica"/>
          <w:b/>
          <w:sz w:val="26"/>
        </w:rPr>
        <w:t xml:space="preserve"> the present. “Early modern” defines an </w:t>
      </w:r>
      <w:r w:rsidRPr="001B5445">
        <w:rPr>
          <w:rFonts w:ascii="Helvetica" w:hAnsi="Helvetica"/>
          <w:b/>
          <w:sz w:val="26"/>
          <w:u w:val="single"/>
        </w:rPr>
        <w:t>era</w:t>
      </w:r>
      <w:r w:rsidRPr="001B5445">
        <w:rPr>
          <w:rFonts w:ascii="Helvetica" w:hAnsi="Helvetica"/>
          <w:b/>
          <w:sz w:val="26"/>
        </w:rPr>
        <w:t xml:space="preserve">, and </w:t>
      </w:r>
      <w:r w:rsidR="00677E21" w:rsidRPr="001B5445">
        <w:rPr>
          <w:rFonts w:ascii="Helvetica" w:hAnsi="Helvetica"/>
          <w:b/>
          <w:sz w:val="26"/>
        </w:rPr>
        <w:t xml:space="preserve">even </w:t>
      </w:r>
      <w:r w:rsidRPr="001B5445">
        <w:rPr>
          <w:rFonts w:ascii="Helvetica" w:hAnsi="Helvetica"/>
          <w:b/>
          <w:sz w:val="26"/>
        </w:rPr>
        <w:t xml:space="preserve">“late modern” defines an </w:t>
      </w:r>
      <w:r w:rsidRPr="001B5445">
        <w:rPr>
          <w:rFonts w:ascii="Helvetica" w:hAnsi="Helvetica"/>
          <w:b/>
          <w:sz w:val="26"/>
          <w:u w:val="single"/>
        </w:rPr>
        <w:t>era</w:t>
      </w:r>
      <w:r w:rsidRPr="001B5445">
        <w:rPr>
          <w:rFonts w:ascii="Helvetica" w:hAnsi="Helvetica"/>
          <w:b/>
          <w:sz w:val="26"/>
        </w:rPr>
        <w:t>. “</w:t>
      </w:r>
      <w:r w:rsidR="00677E21" w:rsidRPr="001B5445">
        <w:rPr>
          <w:rFonts w:ascii="Helvetica" w:hAnsi="Helvetica"/>
          <w:b/>
          <w:sz w:val="26"/>
        </w:rPr>
        <w:t>Postmodern” is no longer the practice of reintroducing</w:t>
      </w:r>
      <w:r w:rsidRPr="001B5445">
        <w:rPr>
          <w:rFonts w:ascii="Helvetica" w:hAnsi="Helvetica"/>
          <w:b/>
          <w:sz w:val="26"/>
        </w:rPr>
        <w:t xml:space="preserve"> old styles of writing, nor is it </w:t>
      </w:r>
      <w:r w:rsidR="00677E21" w:rsidRPr="001B5445">
        <w:rPr>
          <w:rFonts w:ascii="Helvetica" w:hAnsi="Helvetica"/>
          <w:b/>
          <w:sz w:val="26"/>
        </w:rPr>
        <w:t xml:space="preserve">any longer even the practice of </w:t>
      </w:r>
      <w:r w:rsidRPr="001B5445">
        <w:rPr>
          <w:rFonts w:ascii="Helvetica" w:hAnsi="Helvetica"/>
          <w:b/>
          <w:sz w:val="26"/>
        </w:rPr>
        <w:t>taking modernist</w:t>
      </w:r>
      <w:r w:rsidR="009A1B40" w:rsidRPr="001B5445">
        <w:rPr>
          <w:rFonts w:ascii="Helvetica" w:hAnsi="Helvetica"/>
          <w:b/>
          <w:sz w:val="26"/>
        </w:rPr>
        <w:t>ic</w:t>
      </w:r>
      <w:r w:rsidRPr="001B5445">
        <w:rPr>
          <w:rFonts w:ascii="Helvetica" w:hAnsi="Helvetica"/>
          <w:b/>
          <w:sz w:val="26"/>
        </w:rPr>
        <w:t xml:space="preserve"> tendencies to extremes. It has nothing to do with “modern” because “modern” </w:t>
      </w:r>
      <w:r w:rsidR="00677E21" w:rsidRPr="001B5445">
        <w:rPr>
          <w:rFonts w:ascii="Helvetica" w:hAnsi="Helvetica"/>
          <w:b/>
          <w:sz w:val="26"/>
        </w:rPr>
        <w:t xml:space="preserve">is part of </w:t>
      </w:r>
      <w:r w:rsidRPr="001B5445">
        <w:rPr>
          <w:rFonts w:ascii="Helvetica" w:hAnsi="Helvetica"/>
          <w:b/>
          <w:sz w:val="26"/>
        </w:rPr>
        <w:t xml:space="preserve">an </w:t>
      </w:r>
      <w:r w:rsidRPr="001B5445">
        <w:rPr>
          <w:rFonts w:ascii="Helvetica" w:hAnsi="Helvetica"/>
          <w:b/>
          <w:sz w:val="26"/>
          <w:u w:val="single"/>
        </w:rPr>
        <w:t>era</w:t>
      </w:r>
      <w:r w:rsidRPr="001B5445">
        <w:rPr>
          <w:rFonts w:ascii="Helvetica" w:hAnsi="Helvetica"/>
          <w:b/>
          <w:sz w:val="26"/>
        </w:rPr>
        <w:t>, whether one think</w:t>
      </w:r>
      <w:r w:rsidR="00677E21" w:rsidRPr="001B5445">
        <w:rPr>
          <w:rFonts w:ascii="Helvetica" w:hAnsi="Helvetica"/>
          <w:b/>
          <w:sz w:val="26"/>
        </w:rPr>
        <w:t>s</w:t>
      </w:r>
      <w:r w:rsidR="009A1B40" w:rsidRPr="001B5445">
        <w:rPr>
          <w:rFonts w:ascii="Helvetica" w:hAnsi="Helvetica"/>
          <w:b/>
          <w:sz w:val="26"/>
        </w:rPr>
        <w:t xml:space="preserve"> of this era as the last 400 years or the last 4</w:t>
      </w:r>
      <w:r w:rsidRPr="001B5445">
        <w:rPr>
          <w:rFonts w:ascii="Helvetica" w:hAnsi="Helvetica"/>
          <w:b/>
          <w:sz w:val="26"/>
        </w:rPr>
        <w:t>0 years. What</w:t>
      </w:r>
      <w:r w:rsidR="00677E21" w:rsidRPr="001B5445">
        <w:rPr>
          <w:rFonts w:ascii="Helvetica" w:hAnsi="Helvetica"/>
          <w:b/>
          <w:sz w:val="26"/>
        </w:rPr>
        <w:t xml:space="preserve"> now</w:t>
      </w:r>
      <w:r w:rsidRPr="001B5445">
        <w:rPr>
          <w:rFonts w:ascii="Helvetica" w:hAnsi="Helvetica"/>
          <w:b/>
          <w:sz w:val="26"/>
        </w:rPr>
        <w:t xml:space="preserve"> is “postmodern” does not define an era, except insofar as it negates the mode</w:t>
      </w:r>
      <w:r w:rsidR="003B3770" w:rsidRPr="001B5445">
        <w:rPr>
          <w:rFonts w:ascii="Helvetica" w:hAnsi="Helvetica"/>
          <w:b/>
          <w:sz w:val="26"/>
        </w:rPr>
        <w:t>rn era. Postmodernism takes language that</w:t>
      </w:r>
      <w:r w:rsidRPr="001B5445">
        <w:rPr>
          <w:rFonts w:ascii="Helvetica" w:hAnsi="Helvetica"/>
          <w:b/>
          <w:sz w:val="26"/>
        </w:rPr>
        <w:t xml:space="preserve"> is</w:t>
      </w:r>
      <w:r w:rsidR="009A1B40" w:rsidRPr="001B5445">
        <w:rPr>
          <w:rFonts w:ascii="Helvetica" w:hAnsi="Helvetica"/>
          <w:b/>
          <w:sz w:val="26"/>
        </w:rPr>
        <w:t xml:space="preserve"> </w:t>
      </w:r>
      <w:r w:rsidRPr="001B5445">
        <w:rPr>
          <w:rFonts w:ascii="Helvetica" w:hAnsi="Helvetica"/>
          <w:b/>
          <w:sz w:val="26"/>
        </w:rPr>
        <w:t>different from the past</w:t>
      </w:r>
      <w:r w:rsidR="003B3770" w:rsidRPr="001B5445">
        <w:rPr>
          <w:rFonts w:ascii="Helvetica" w:hAnsi="Helvetica"/>
          <w:b/>
          <w:sz w:val="26"/>
        </w:rPr>
        <w:t xml:space="preserve">, </w:t>
      </w:r>
      <w:r w:rsidR="00677E21" w:rsidRPr="001B5445">
        <w:rPr>
          <w:rFonts w:ascii="Helvetica" w:hAnsi="Helvetica"/>
          <w:b/>
          <w:sz w:val="26"/>
        </w:rPr>
        <w:t xml:space="preserve">glories in what is </w:t>
      </w:r>
      <w:r w:rsidR="00677E21" w:rsidRPr="001B5445">
        <w:rPr>
          <w:rFonts w:ascii="Helvetica" w:hAnsi="Helvetica"/>
          <w:b/>
          <w:sz w:val="26"/>
          <w:u w:val="single"/>
        </w:rPr>
        <w:t>now</w:t>
      </w:r>
      <w:r w:rsidRPr="001B5445">
        <w:rPr>
          <w:rFonts w:ascii="Helvetica" w:hAnsi="Helvetica"/>
          <w:b/>
          <w:sz w:val="26"/>
        </w:rPr>
        <w:t>, and presumes that these current terms will eith</w:t>
      </w:r>
      <w:r w:rsidR="00AF3EEC" w:rsidRPr="001B5445">
        <w:rPr>
          <w:rFonts w:ascii="Helvetica" w:hAnsi="Helvetica"/>
          <w:b/>
          <w:sz w:val="26"/>
        </w:rPr>
        <w:t>e</w:t>
      </w:r>
      <w:r w:rsidRPr="001B5445">
        <w:rPr>
          <w:rFonts w:ascii="Helvetica" w:hAnsi="Helvetica"/>
          <w:b/>
          <w:sz w:val="26"/>
        </w:rPr>
        <w:t xml:space="preserve">r push into the future and define an era there, or (more likely, and preferably) will so clutter </w:t>
      </w:r>
      <w:r w:rsidR="009A1B40" w:rsidRPr="001B5445">
        <w:rPr>
          <w:rFonts w:ascii="Helvetica" w:hAnsi="Helvetica"/>
          <w:b/>
          <w:sz w:val="26"/>
        </w:rPr>
        <w:t xml:space="preserve">and crowd </w:t>
      </w:r>
      <w:r w:rsidRPr="001B5445">
        <w:rPr>
          <w:rFonts w:ascii="Helvetica" w:hAnsi="Helvetica"/>
          <w:b/>
          <w:sz w:val="26"/>
        </w:rPr>
        <w:t>the</w:t>
      </w:r>
      <w:r w:rsidR="00677E21" w:rsidRPr="001B5445">
        <w:rPr>
          <w:rFonts w:ascii="Helvetica" w:hAnsi="Helvetica"/>
          <w:b/>
          <w:sz w:val="26"/>
        </w:rPr>
        <w:t xml:space="preserve"> future’s literary</w:t>
      </w:r>
      <w:r w:rsidRPr="001B5445">
        <w:rPr>
          <w:rFonts w:ascii="Helvetica" w:hAnsi="Helvetica"/>
          <w:b/>
          <w:sz w:val="26"/>
        </w:rPr>
        <w:t xml:space="preserve"> terr</w:t>
      </w:r>
      <w:r w:rsidR="00AF3EEC" w:rsidRPr="001B5445">
        <w:rPr>
          <w:rFonts w:ascii="Helvetica" w:hAnsi="Helvetica"/>
          <w:b/>
          <w:sz w:val="26"/>
        </w:rPr>
        <w:t>ain with</w:t>
      </w:r>
      <w:r w:rsidR="00677E21" w:rsidRPr="001B5445">
        <w:rPr>
          <w:rFonts w:ascii="Helvetica" w:hAnsi="Helvetica"/>
          <w:b/>
          <w:sz w:val="26"/>
        </w:rPr>
        <w:t xml:space="preserve"> such</w:t>
      </w:r>
      <w:r w:rsidR="00AF3EEC" w:rsidRPr="001B5445">
        <w:rPr>
          <w:rFonts w:ascii="Helvetica" w:hAnsi="Helvetica"/>
          <w:b/>
          <w:sz w:val="26"/>
        </w:rPr>
        <w:t xml:space="preserve"> a myri</w:t>
      </w:r>
      <w:r w:rsidR="00677E21" w:rsidRPr="001B5445">
        <w:rPr>
          <w:rFonts w:ascii="Helvetica" w:hAnsi="Helvetica"/>
          <w:b/>
          <w:sz w:val="26"/>
        </w:rPr>
        <w:t>ad of changing details</w:t>
      </w:r>
      <w:r w:rsidRPr="001B5445">
        <w:rPr>
          <w:rFonts w:ascii="Helvetica" w:hAnsi="Helvetica"/>
          <w:b/>
          <w:sz w:val="26"/>
        </w:rPr>
        <w:t xml:space="preserve"> as to defy the am</w:t>
      </w:r>
      <w:r w:rsidR="009A1B40" w:rsidRPr="001B5445">
        <w:rPr>
          <w:rFonts w:ascii="Helvetica" w:hAnsi="Helvetica"/>
          <w:b/>
          <w:sz w:val="26"/>
        </w:rPr>
        <w:t>algamation of ideas, customs, and</w:t>
      </w:r>
      <w:r w:rsidRPr="001B5445">
        <w:rPr>
          <w:rFonts w:ascii="Helvetica" w:hAnsi="Helvetica"/>
          <w:b/>
          <w:sz w:val="26"/>
        </w:rPr>
        <w:t xml:space="preserve"> mysteries </w:t>
      </w:r>
      <w:r w:rsidR="002E5F55" w:rsidRPr="001B5445">
        <w:rPr>
          <w:rFonts w:ascii="Helvetica" w:hAnsi="Helvetica"/>
          <w:b/>
          <w:sz w:val="26"/>
        </w:rPr>
        <w:t>into what we</w:t>
      </w:r>
      <w:r w:rsidR="007239FB" w:rsidRPr="001B5445">
        <w:rPr>
          <w:rFonts w:ascii="Helvetica" w:hAnsi="Helvetica"/>
          <w:b/>
          <w:sz w:val="26"/>
        </w:rPr>
        <w:t xml:space="preserve"> would otherwise</w:t>
      </w:r>
      <w:r w:rsidRPr="001B5445">
        <w:rPr>
          <w:rFonts w:ascii="Helvetica" w:hAnsi="Helvetica"/>
          <w:b/>
          <w:sz w:val="26"/>
        </w:rPr>
        <w:t xml:space="preserve"> define</w:t>
      </w:r>
      <w:r w:rsidR="002E5F55" w:rsidRPr="001B5445">
        <w:rPr>
          <w:rFonts w:ascii="Helvetica" w:hAnsi="Helvetica"/>
          <w:b/>
          <w:sz w:val="26"/>
        </w:rPr>
        <w:t xml:space="preserve"> as</w:t>
      </w:r>
      <w:r w:rsidRPr="001B5445">
        <w:rPr>
          <w:rFonts w:ascii="Helvetica" w:hAnsi="Helvetica"/>
          <w:b/>
          <w:sz w:val="26"/>
        </w:rPr>
        <w:t xml:space="preserve"> an era in the future. In postmodern writers, one often </w:t>
      </w:r>
      <w:r w:rsidR="00642549" w:rsidRPr="001B5445">
        <w:rPr>
          <w:rFonts w:ascii="Helvetica" w:hAnsi="Helvetica"/>
          <w:b/>
          <w:sz w:val="26"/>
        </w:rPr>
        <w:t>f</w:t>
      </w:r>
      <w:r w:rsidRPr="001B5445">
        <w:rPr>
          <w:rFonts w:ascii="Helvetica" w:hAnsi="Helvetica"/>
          <w:b/>
          <w:sz w:val="26"/>
        </w:rPr>
        <w:t xml:space="preserve">inds this tendency played out in </w:t>
      </w:r>
      <w:r w:rsidR="002E5F55" w:rsidRPr="001B5445">
        <w:rPr>
          <w:rFonts w:ascii="Helvetica" w:hAnsi="Helvetica"/>
          <w:b/>
          <w:sz w:val="26"/>
        </w:rPr>
        <w:t>a nostalgic love for recent pop</w:t>
      </w:r>
      <w:r w:rsidRPr="001B5445">
        <w:rPr>
          <w:rFonts w:ascii="Helvetica" w:hAnsi="Helvetica"/>
          <w:b/>
          <w:sz w:val="26"/>
        </w:rPr>
        <w:t xml:space="preserve"> words</w:t>
      </w:r>
      <w:r w:rsidR="00CA0590" w:rsidRPr="001B5445">
        <w:rPr>
          <w:rFonts w:ascii="Helvetica" w:hAnsi="Helvetica"/>
          <w:b/>
          <w:sz w:val="26"/>
        </w:rPr>
        <w:t>, icons, and people,</w:t>
      </w:r>
      <w:r w:rsidRPr="001B5445">
        <w:rPr>
          <w:rFonts w:ascii="Helvetica" w:hAnsi="Helvetica"/>
          <w:b/>
          <w:sz w:val="26"/>
        </w:rPr>
        <w:t xml:space="preserve"> e.g., </w:t>
      </w:r>
      <w:r w:rsidR="00CA0590" w:rsidRPr="001B5445">
        <w:rPr>
          <w:rFonts w:ascii="Helvetica" w:hAnsi="Helvetica"/>
          <w:b/>
          <w:sz w:val="26"/>
        </w:rPr>
        <w:t>Dow Jones, Mickey Mouse, Elvis, Marilyn Monroe.</w:t>
      </w:r>
      <w:r w:rsidRPr="001B5445">
        <w:rPr>
          <w:rFonts w:ascii="Helvetica" w:hAnsi="Helvetica"/>
          <w:b/>
          <w:sz w:val="26"/>
        </w:rPr>
        <w:t xml:space="preserve"> </w:t>
      </w:r>
      <w:r w:rsidR="007239FB" w:rsidRPr="001B5445">
        <w:rPr>
          <w:rFonts w:ascii="Helvetica" w:hAnsi="Helvetica"/>
          <w:b/>
          <w:sz w:val="26"/>
        </w:rPr>
        <w:t>But postmodern writers push</w:t>
      </w:r>
      <w:r w:rsidR="002E5F55" w:rsidRPr="001B5445">
        <w:rPr>
          <w:rFonts w:ascii="Helvetica" w:hAnsi="Helvetica"/>
          <w:b/>
          <w:sz w:val="26"/>
        </w:rPr>
        <w:t xml:space="preserve"> beyon</w:t>
      </w:r>
      <w:r w:rsidR="00D10E00" w:rsidRPr="001B5445">
        <w:rPr>
          <w:rFonts w:ascii="Helvetica" w:hAnsi="Helvetica"/>
          <w:b/>
          <w:sz w:val="26"/>
        </w:rPr>
        <w:t>d what is nostalgic and attempt</w:t>
      </w:r>
      <w:r w:rsidR="002E5F55" w:rsidRPr="001B5445">
        <w:rPr>
          <w:rFonts w:ascii="Helvetica" w:hAnsi="Helvetica"/>
          <w:b/>
          <w:sz w:val="26"/>
        </w:rPr>
        <w:t xml:space="preserve"> to insinuate contemporary, ephemeral, and media-laced terminology </w:t>
      </w:r>
      <w:r w:rsidR="002E5F55" w:rsidRPr="001B5445">
        <w:rPr>
          <w:rFonts w:ascii="Helvetica" w:hAnsi="Helvetica"/>
          <w:b/>
          <w:sz w:val="26"/>
        </w:rPr>
        <w:lastRenderedPageBreak/>
        <w:t>into a literature which, qua postmodern,</w:t>
      </w:r>
      <w:r w:rsidR="00CA0590" w:rsidRPr="001B5445">
        <w:rPr>
          <w:rFonts w:ascii="Helvetica" w:hAnsi="Helvetica"/>
          <w:b/>
          <w:sz w:val="26"/>
        </w:rPr>
        <w:t xml:space="preserve"> tacitly</w:t>
      </w:r>
      <w:r w:rsidR="002E5F55" w:rsidRPr="001B5445">
        <w:rPr>
          <w:rFonts w:ascii="Helvetica" w:hAnsi="Helvetica"/>
          <w:b/>
          <w:sz w:val="26"/>
        </w:rPr>
        <w:t xml:space="preserve"> defines a practice and a “school” even as it defiantly refuses to be classified as part of </w:t>
      </w:r>
      <w:r w:rsidR="00CA0590" w:rsidRPr="001B5445">
        <w:rPr>
          <w:rFonts w:ascii="Helvetica" w:hAnsi="Helvetica"/>
          <w:b/>
          <w:sz w:val="26"/>
        </w:rPr>
        <w:t xml:space="preserve">a school or </w:t>
      </w:r>
      <w:r w:rsidR="002E5F55" w:rsidRPr="001B5445">
        <w:rPr>
          <w:rFonts w:ascii="Helvetica" w:hAnsi="Helvetica"/>
          <w:b/>
          <w:sz w:val="26"/>
        </w:rPr>
        <w:t xml:space="preserve">an era. </w:t>
      </w:r>
      <w:r w:rsidR="00CA0590" w:rsidRPr="001B5445">
        <w:rPr>
          <w:rFonts w:ascii="Helvetica" w:hAnsi="Helvetica"/>
          <w:b/>
          <w:sz w:val="26"/>
        </w:rPr>
        <w:t>Some</w:t>
      </w:r>
      <w:r w:rsidRPr="001B5445">
        <w:rPr>
          <w:rFonts w:ascii="Helvetica" w:hAnsi="Helvetica"/>
          <w:b/>
          <w:sz w:val="26"/>
        </w:rPr>
        <w:t xml:space="preserve"> authors attempt to be entirely postmodern,</w:t>
      </w:r>
      <w:r w:rsidR="002E5F55" w:rsidRPr="001B5445">
        <w:rPr>
          <w:rFonts w:ascii="Helvetica" w:hAnsi="Helvetica"/>
          <w:b/>
          <w:sz w:val="26"/>
        </w:rPr>
        <w:t xml:space="preserve"> at least in some of their works,</w:t>
      </w:r>
      <w:r w:rsidRPr="001B5445">
        <w:rPr>
          <w:rFonts w:ascii="Helvetica" w:hAnsi="Helvetica"/>
          <w:b/>
          <w:sz w:val="26"/>
        </w:rPr>
        <w:t xml:space="preserve"> e.g., Thomas Pynchon and Don DeLillo; other</w:t>
      </w:r>
      <w:r w:rsidR="00642549" w:rsidRPr="001B5445">
        <w:rPr>
          <w:rFonts w:ascii="Helvetica" w:hAnsi="Helvetica"/>
          <w:b/>
          <w:sz w:val="26"/>
        </w:rPr>
        <w:t>s</w:t>
      </w:r>
      <w:r w:rsidRPr="001B5445">
        <w:rPr>
          <w:rFonts w:ascii="Helvetica" w:hAnsi="Helvetica"/>
          <w:b/>
          <w:sz w:val="26"/>
        </w:rPr>
        <w:t xml:space="preserve"> dabble in it occasionally, e.g., Antho</w:t>
      </w:r>
      <w:r w:rsidR="00642549" w:rsidRPr="001B5445">
        <w:rPr>
          <w:rFonts w:ascii="Helvetica" w:hAnsi="Helvetica"/>
          <w:b/>
          <w:sz w:val="26"/>
        </w:rPr>
        <w:t>ny Burgess and</w:t>
      </w:r>
      <w:r w:rsidR="00AC5722" w:rsidRPr="001B5445">
        <w:rPr>
          <w:rFonts w:ascii="Helvetica" w:hAnsi="Helvetica"/>
          <w:b/>
          <w:sz w:val="26"/>
        </w:rPr>
        <w:t xml:space="preserve"> Francine Prose</w:t>
      </w:r>
      <w:r w:rsidR="00642549" w:rsidRPr="001B5445">
        <w:rPr>
          <w:rFonts w:ascii="Helvetica" w:hAnsi="Helvetica"/>
          <w:b/>
          <w:sz w:val="26"/>
        </w:rPr>
        <w:t>;</w:t>
      </w:r>
      <w:r w:rsidRPr="001B5445">
        <w:rPr>
          <w:rFonts w:ascii="Helvetica" w:hAnsi="Helvetica"/>
          <w:b/>
          <w:sz w:val="26"/>
        </w:rPr>
        <w:t xml:space="preserve"> and ot</w:t>
      </w:r>
      <w:r w:rsidR="00CA0590" w:rsidRPr="001B5445">
        <w:rPr>
          <w:rFonts w:ascii="Helvetica" w:hAnsi="Helvetica"/>
          <w:b/>
          <w:sz w:val="26"/>
        </w:rPr>
        <w:t>hers allow momentary</w:t>
      </w:r>
      <w:r w:rsidR="00642549" w:rsidRPr="001B5445">
        <w:rPr>
          <w:rFonts w:ascii="Helvetica" w:hAnsi="Helvetica"/>
          <w:b/>
          <w:sz w:val="26"/>
        </w:rPr>
        <w:t xml:space="preserve"> elements </w:t>
      </w:r>
      <w:r w:rsidR="00CA0590" w:rsidRPr="001B5445">
        <w:rPr>
          <w:rFonts w:ascii="Helvetica" w:hAnsi="Helvetica"/>
          <w:b/>
          <w:sz w:val="26"/>
        </w:rPr>
        <w:t xml:space="preserve">of the postmodern </w:t>
      </w:r>
      <w:r w:rsidR="00642549" w:rsidRPr="001B5445">
        <w:rPr>
          <w:rFonts w:ascii="Helvetica" w:hAnsi="Helvetica"/>
          <w:b/>
          <w:sz w:val="26"/>
        </w:rPr>
        <w:t>to find their way</w:t>
      </w:r>
      <w:r w:rsidRPr="001B5445">
        <w:rPr>
          <w:rFonts w:ascii="Helvetica" w:hAnsi="Helvetica"/>
          <w:b/>
          <w:sz w:val="26"/>
        </w:rPr>
        <w:t xml:space="preserve"> in rarely, intentionall</w:t>
      </w:r>
      <w:r w:rsidR="00642549" w:rsidRPr="001B5445">
        <w:rPr>
          <w:rFonts w:ascii="Helvetica" w:hAnsi="Helvetica"/>
          <w:b/>
          <w:sz w:val="26"/>
        </w:rPr>
        <w:t>y</w:t>
      </w:r>
      <w:r w:rsidRPr="001B5445">
        <w:rPr>
          <w:rFonts w:ascii="Helvetica" w:hAnsi="Helvetica"/>
          <w:b/>
          <w:sz w:val="26"/>
        </w:rPr>
        <w:t>, and with obvious</w:t>
      </w:r>
      <w:r w:rsidR="002E5F55" w:rsidRPr="001B5445">
        <w:rPr>
          <w:rFonts w:ascii="Helvetica" w:hAnsi="Helvetica"/>
          <w:b/>
          <w:sz w:val="26"/>
        </w:rPr>
        <w:t xml:space="preserve"> </w:t>
      </w:r>
      <w:r w:rsidRPr="001B5445">
        <w:rPr>
          <w:rFonts w:ascii="Helvetica" w:hAnsi="Helvetica"/>
          <w:b/>
          <w:sz w:val="26"/>
        </w:rPr>
        <w:t>purpose, e.g., Norman Maclean (Hill Bros. coffee can</w:t>
      </w:r>
      <w:r w:rsidR="00642549" w:rsidRPr="001B5445">
        <w:rPr>
          <w:rFonts w:ascii="Helvetica" w:hAnsi="Helvetica"/>
          <w:b/>
          <w:sz w:val="26"/>
        </w:rPr>
        <w:t>!</w:t>
      </w:r>
      <w:r w:rsidRPr="001B5445">
        <w:rPr>
          <w:rFonts w:ascii="Helvetica" w:hAnsi="Helvetica"/>
          <w:b/>
          <w:sz w:val="26"/>
        </w:rPr>
        <w:t xml:space="preserve">) and Linda </w:t>
      </w:r>
      <w:proofErr w:type="spellStart"/>
      <w:r w:rsidRPr="001B5445">
        <w:rPr>
          <w:rFonts w:ascii="Helvetica" w:hAnsi="Helvetica"/>
          <w:b/>
          <w:sz w:val="26"/>
        </w:rPr>
        <w:t>Hasselstrom</w:t>
      </w:r>
      <w:proofErr w:type="spellEnd"/>
      <w:r w:rsidRPr="001B5445">
        <w:rPr>
          <w:rFonts w:ascii="Helvetica" w:hAnsi="Helvetica"/>
          <w:b/>
          <w:sz w:val="26"/>
        </w:rPr>
        <w:t>.</w:t>
      </w:r>
      <w:r w:rsidR="00CA0590" w:rsidRPr="001B5445">
        <w:rPr>
          <w:rFonts w:ascii="Helvetica" w:hAnsi="Helvetica"/>
          <w:b/>
          <w:sz w:val="26"/>
        </w:rPr>
        <w:t xml:space="preserve"> (It bears</w:t>
      </w:r>
      <w:r w:rsidR="00AC5722" w:rsidRPr="001B5445">
        <w:rPr>
          <w:rFonts w:ascii="Helvetica" w:hAnsi="Helvetica"/>
          <w:b/>
          <w:sz w:val="26"/>
        </w:rPr>
        <w:t xml:space="preserve"> mention </w:t>
      </w:r>
      <w:r w:rsidR="00CA0590" w:rsidRPr="001B5445">
        <w:rPr>
          <w:rFonts w:ascii="Helvetica" w:hAnsi="Helvetica"/>
          <w:b/>
          <w:sz w:val="26"/>
        </w:rPr>
        <w:t xml:space="preserve">that these momentary appearances are so rare as </w:t>
      </w:r>
      <w:r w:rsidR="00B152C9" w:rsidRPr="001B5445">
        <w:rPr>
          <w:rFonts w:ascii="Helvetica" w:hAnsi="Helvetica"/>
          <w:b/>
          <w:sz w:val="26"/>
        </w:rPr>
        <w:t>to scarcely warrant calling this third grouping of authors</w:t>
      </w:r>
      <w:r w:rsidR="00CA0590" w:rsidRPr="001B5445">
        <w:rPr>
          <w:rFonts w:ascii="Helvetica" w:hAnsi="Helvetica"/>
          <w:b/>
          <w:sz w:val="26"/>
        </w:rPr>
        <w:t xml:space="preserve"> “postmodern.”</w:t>
      </w:r>
      <w:r w:rsidR="00D10E00" w:rsidRPr="001B5445">
        <w:rPr>
          <w:rFonts w:ascii="Helvetica" w:hAnsi="Helvetica"/>
          <w:b/>
          <w:sz w:val="26"/>
        </w:rPr>
        <w:t>) The question here—</w:t>
      </w:r>
      <w:r w:rsidRPr="001B5445">
        <w:rPr>
          <w:rFonts w:ascii="Helvetica" w:hAnsi="Helvetica"/>
          <w:b/>
          <w:sz w:val="26"/>
        </w:rPr>
        <w:t xml:space="preserve">and it </w:t>
      </w:r>
      <w:r w:rsidRPr="001B5445">
        <w:rPr>
          <w:rFonts w:ascii="Helvetica" w:hAnsi="Helvetica"/>
          <w:b/>
          <w:sz w:val="26"/>
          <w:u w:val="single"/>
        </w:rPr>
        <w:t>is</w:t>
      </w:r>
      <w:r w:rsidR="002E5F55" w:rsidRPr="001B5445">
        <w:rPr>
          <w:rFonts w:ascii="Helvetica" w:hAnsi="Helvetica"/>
          <w:b/>
          <w:sz w:val="26"/>
        </w:rPr>
        <w:t xml:space="preserve"> a question</w:t>
      </w:r>
      <w:r w:rsidR="003326DD" w:rsidRPr="001B5445">
        <w:rPr>
          <w:rFonts w:ascii="Helvetica" w:hAnsi="Helvetica"/>
          <w:b/>
          <w:sz w:val="26"/>
        </w:rPr>
        <w:t>, not</w:t>
      </w:r>
      <w:r w:rsidR="00D10E00" w:rsidRPr="001B5445">
        <w:rPr>
          <w:rFonts w:ascii="Helvetica" w:hAnsi="Helvetica"/>
          <w:b/>
          <w:sz w:val="26"/>
        </w:rPr>
        <w:t xml:space="preserve"> a criticism—is: Can </w:t>
      </w:r>
      <w:r w:rsidRPr="001B5445">
        <w:rPr>
          <w:rFonts w:ascii="Helvetica" w:hAnsi="Helvetica"/>
          <w:b/>
          <w:sz w:val="26"/>
        </w:rPr>
        <w:t>these words work not only for the present but also for the future? Can the</w:t>
      </w:r>
      <w:r w:rsidR="003326DD" w:rsidRPr="001B5445">
        <w:rPr>
          <w:rFonts w:ascii="Helvetica" w:hAnsi="Helvetica"/>
          <w:b/>
          <w:sz w:val="26"/>
        </w:rPr>
        <w:t>s</w:t>
      </w:r>
      <w:r w:rsidRPr="001B5445">
        <w:rPr>
          <w:rFonts w:ascii="Helvetica" w:hAnsi="Helvetica"/>
          <w:b/>
          <w:sz w:val="26"/>
        </w:rPr>
        <w:t>e words have meaning not only today, but also have</w:t>
      </w:r>
      <w:r w:rsidR="000D268F" w:rsidRPr="001B5445">
        <w:rPr>
          <w:rFonts w:ascii="Helvetica" w:hAnsi="Helvetica"/>
          <w:b/>
          <w:sz w:val="26"/>
        </w:rPr>
        <w:t xml:space="preserve"> </w:t>
      </w:r>
      <w:r w:rsidR="00642549" w:rsidRPr="001B5445">
        <w:rPr>
          <w:rFonts w:ascii="Helvetica" w:hAnsi="Helvetica"/>
          <w:b/>
          <w:sz w:val="26"/>
        </w:rPr>
        <w:t>decipherable meaning two millen</w:t>
      </w:r>
      <w:r w:rsidR="003326DD" w:rsidRPr="001B5445">
        <w:rPr>
          <w:rFonts w:ascii="Helvetica" w:hAnsi="Helvetica"/>
          <w:b/>
          <w:sz w:val="26"/>
        </w:rPr>
        <w:t>n</w:t>
      </w:r>
      <w:r w:rsidR="00642549" w:rsidRPr="001B5445">
        <w:rPr>
          <w:rFonts w:ascii="Helvetica" w:hAnsi="Helvetica"/>
          <w:b/>
          <w:sz w:val="26"/>
        </w:rPr>
        <w:t>ia from now? If the artist is a good artist, or a great artist, or (per the present topic) what some would think of as an immortal artist (paying due deference, however, to those greedy black holes out there in space), then is this indulgence</w:t>
      </w:r>
      <w:r w:rsidR="003326DD" w:rsidRPr="001B5445">
        <w:rPr>
          <w:rFonts w:ascii="Helvetica" w:hAnsi="Helvetica"/>
          <w:b/>
          <w:sz w:val="26"/>
        </w:rPr>
        <w:t xml:space="preserve"> in the postmodern</w:t>
      </w:r>
      <w:r w:rsidR="00642549" w:rsidRPr="001B5445">
        <w:rPr>
          <w:rFonts w:ascii="Helvetica" w:hAnsi="Helvetica"/>
          <w:b/>
          <w:sz w:val="26"/>
        </w:rPr>
        <w:t xml:space="preserve">, however rare, </w:t>
      </w:r>
      <w:r w:rsidR="003326DD" w:rsidRPr="001B5445">
        <w:rPr>
          <w:rFonts w:ascii="Helvetica" w:hAnsi="Helvetica"/>
          <w:b/>
          <w:sz w:val="26"/>
        </w:rPr>
        <w:t xml:space="preserve">a </w:t>
      </w:r>
      <w:r w:rsidR="00642549" w:rsidRPr="001B5445">
        <w:rPr>
          <w:rFonts w:ascii="Helvetica" w:hAnsi="Helvetica"/>
          <w:b/>
          <w:sz w:val="26"/>
        </w:rPr>
        <w:t>prudent</w:t>
      </w:r>
      <w:r w:rsidR="003326DD" w:rsidRPr="001B5445">
        <w:rPr>
          <w:rFonts w:ascii="Helvetica" w:hAnsi="Helvetica"/>
          <w:b/>
          <w:sz w:val="26"/>
        </w:rPr>
        <w:t xml:space="preserve"> thing to do</w:t>
      </w:r>
      <w:r w:rsidR="00642549" w:rsidRPr="001B5445">
        <w:rPr>
          <w:rFonts w:ascii="Helvetica" w:hAnsi="Helvetica"/>
          <w:b/>
          <w:sz w:val="26"/>
        </w:rPr>
        <w:t>? I tend (sic) to think not. I want an i</w:t>
      </w:r>
      <w:r w:rsidR="000D268F" w:rsidRPr="001B5445">
        <w:rPr>
          <w:rFonts w:ascii="Helvetica" w:hAnsi="Helvetica"/>
          <w:b/>
          <w:sz w:val="26"/>
        </w:rPr>
        <w:t>mmortal artist to be just as wel</w:t>
      </w:r>
      <w:r w:rsidR="00642549" w:rsidRPr="001B5445">
        <w:rPr>
          <w:rFonts w:ascii="Helvetica" w:hAnsi="Helvetica"/>
          <w:b/>
          <w:sz w:val="26"/>
        </w:rPr>
        <w:t xml:space="preserve">l understood two thousand years from now as </w:t>
      </w:r>
      <w:r w:rsidR="000D268F" w:rsidRPr="001B5445">
        <w:rPr>
          <w:rFonts w:ascii="Helvetica" w:hAnsi="Helvetica"/>
          <w:b/>
          <w:sz w:val="26"/>
        </w:rPr>
        <w:t xml:space="preserve">we understand that </w:t>
      </w:r>
      <w:r w:rsidR="000D268F" w:rsidRPr="001B5445">
        <w:rPr>
          <w:rFonts w:ascii="Helvetica" w:hAnsi="Helvetica"/>
          <w:b/>
          <w:sz w:val="26"/>
        </w:rPr>
        <w:lastRenderedPageBreak/>
        <w:t>artist today. But what if words interfere with this? For example, let us look at so</w:t>
      </w:r>
      <w:r w:rsidR="00102DA3" w:rsidRPr="001B5445">
        <w:rPr>
          <w:rFonts w:ascii="Helvetica" w:hAnsi="Helvetica"/>
          <w:b/>
          <w:sz w:val="26"/>
        </w:rPr>
        <w:t>me</w:t>
      </w:r>
      <w:r w:rsidR="000D268F" w:rsidRPr="001B5445">
        <w:rPr>
          <w:rFonts w:ascii="Helvetica" w:hAnsi="Helvetica"/>
          <w:b/>
          <w:sz w:val="26"/>
        </w:rPr>
        <w:t xml:space="preserve"> contemporary words and speculate. </w:t>
      </w:r>
    </w:p>
    <w:p w:rsidR="000D268F" w:rsidRPr="001B5445" w:rsidRDefault="000D268F" w:rsidP="00E8304B">
      <w:pPr>
        <w:spacing w:line="480" w:lineRule="auto"/>
        <w:rPr>
          <w:rFonts w:ascii="Helvetica" w:hAnsi="Helvetica"/>
          <w:b/>
          <w:sz w:val="26"/>
        </w:rPr>
      </w:pPr>
      <w:r w:rsidRPr="001B5445">
        <w:rPr>
          <w:rFonts w:ascii="Helvetica" w:hAnsi="Helvetica"/>
          <w:b/>
          <w:sz w:val="26"/>
        </w:rPr>
        <w:tab/>
        <w:t>Words which I think could be understood 2000 years from now, because they could be looked up, would be:</w:t>
      </w:r>
    </w:p>
    <w:p w:rsidR="000D268F" w:rsidRPr="001B5445" w:rsidRDefault="000D268F" w:rsidP="00E8304B">
      <w:pPr>
        <w:rPr>
          <w:rFonts w:ascii="Helvetica" w:hAnsi="Helvetica"/>
          <w:b/>
          <w:sz w:val="26"/>
        </w:rPr>
      </w:pPr>
      <w:r w:rsidRPr="001B5445">
        <w:rPr>
          <w:rFonts w:ascii="Helvetica" w:hAnsi="Helvetica"/>
          <w:b/>
          <w:sz w:val="26"/>
        </w:rPr>
        <w:tab/>
        <w:t>Chevy</w:t>
      </w:r>
    </w:p>
    <w:p w:rsidR="003326DD" w:rsidRPr="001B5445" w:rsidRDefault="000D268F" w:rsidP="00E8304B">
      <w:pPr>
        <w:rPr>
          <w:rFonts w:ascii="Helvetica" w:hAnsi="Helvetica"/>
          <w:b/>
          <w:sz w:val="26"/>
        </w:rPr>
      </w:pPr>
      <w:r w:rsidRPr="001B5445">
        <w:rPr>
          <w:rFonts w:ascii="Helvetica" w:hAnsi="Helvetica"/>
          <w:b/>
          <w:sz w:val="26"/>
        </w:rPr>
        <w:tab/>
        <w:t>Coke</w:t>
      </w:r>
      <w:r w:rsidRPr="001B5445">
        <w:rPr>
          <w:rFonts w:ascii="Helvetica" w:hAnsi="Helvetica"/>
          <w:b/>
          <w:sz w:val="26"/>
        </w:rPr>
        <w:tab/>
      </w:r>
    </w:p>
    <w:p w:rsidR="000D268F" w:rsidRPr="001B5445" w:rsidRDefault="003326DD" w:rsidP="00E8304B">
      <w:pPr>
        <w:rPr>
          <w:rFonts w:ascii="Helvetica" w:hAnsi="Helvetica"/>
          <w:b/>
          <w:sz w:val="26"/>
        </w:rPr>
      </w:pPr>
      <w:r w:rsidRPr="001B5445">
        <w:rPr>
          <w:rFonts w:ascii="Helvetica" w:hAnsi="Helvetica"/>
          <w:b/>
          <w:sz w:val="26"/>
        </w:rPr>
        <w:tab/>
      </w:r>
      <w:r w:rsidR="000D268F" w:rsidRPr="001B5445">
        <w:rPr>
          <w:rFonts w:ascii="Helvetica" w:hAnsi="Helvetica"/>
          <w:b/>
          <w:sz w:val="26"/>
        </w:rPr>
        <w:t>John Deere</w:t>
      </w:r>
    </w:p>
    <w:p w:rsidR="000D268F" w:rsidRPr="001B5445" w:rsidRDefault="000D268F" w:rsidP="00E8304B">
      <w:pPr>
        <w:rPr>
          <w:rFonts w:ascii="Helvetica" w:hAnsi="Helvetica"/>
          <w:b/>
          <w:sz w:val="26"/>
        </w:rPr>
      </w:pPr>
      <w:r w:rsidRPr="001B5445">
        <w:rPr>
          <w:rFonts w:ascii="Helvetica" w:hAnsi="Helvetica"/>
          <w:b/>
          <w:sz w:val="26"/>
        </w:rPr>
        <w:tab/>
        <w:t>Kleenex</w:t>
      </w:r>
    </w:p>
    <w:p w:rsidR="000D268F" w:rsidRPr="001B5445" w:rsidRDefault="000D268F" w:rsidP="00E8304B">
      <w:pPr>
        <w:rPr>
          <w:rFonts w:ascii="Helvetica" w:hAnsi="Helvetica"/>
          <w:b/>
          <w:sz w:val="26"/>
        </w:rPr>
      </w:pPr>
      <w:r w:rsidRPr="001B5445">
        <w:rPr>
          <w:rFonts w:ascii="Helvetica" w:hAnsi="Helvetica"/>
          <w:b/>
          <w:sz w:val="26"/>
        </w:rPr>
        <w:tab/>
        <w:t>Smith &amp; Wesson</w:t>
      </w:r>
    </w:p>
    <w:p w:rsidR="000D268F" w:rsidRPr="001B5445" w:rsidRDefault="000D268F" w:rsidP="00E8304B">
      <w:pPr>
        <w:rPr>
          <w:rFonts w:ascii="Helvetica" w:hAnsi="Helvetica"/>
          <w:b/>
          <w:sz w:val="26"/>
        </w:rPr>
      </w:pPr>
      <w:r w:rsidRPr="001B5445">
        <w:rPr>
          <w:rFonts w:ascii="Helvetica" w:hAnsi="Helvetica"/>
          <w:b/>
          <w:sz w:val="26"/>
        </w:rPr>
        <w:tab/>
        <w:t>Xerox</w:t>
      </w:r>
    </w:p>
    <w:p w:rsidR="000D268F" w:rsidRPr="001B5445" w:rsidRDefault="000D268F" w:rsidP="00E8304B">
      <w:pPr>
        <w:rPr>
          <w:rFonts w:ascii="Helvetica" w:hAnsi="Helvetica"/>
          <w:b/>
          <w:sz w:val="26"/>
        </w:rPr>
      </w:pPr>
    </w:p>
    <w:p w:rsidR="000D268F" w:rsidRPr="001B5445" w:rsidRDefault="000D268F" w:rsidP="00E8304B">
      <w:pPr>
        <w:spacing w:line="480" w:lineRule="auto"/>
        <w:rPr>
          <w:rFonts w:ascii="Helvetica" w:hAnsi="Helvetica"/>
          <w:b/>
          <w:sz w:val="26"/>
        </w:rPr>
      </w:pPr>
      <w:r w:rsidRPr="001B5445">
        <w:rPr>
          <w:rFonts w:ascii="Helvetica" w:hAnsi="Helvetica"/>
          <w:b/>
          <w:sz w:val="26"/>
        </w:rPr>
        <w:t>But words which I doubt could be looked up beyond a thousand</w:t>
      </w:r>
      <w:r w:rsidR="006B355A" w:rsidRPr="001B5445">
        <w:rPr>
          <w:rFonts w:ascii="Helvetica" w:hAnsi="Helvetica"/>
          <w:b/>
          <w:sz w:val="26"/>
        </w:rPr>
        <w:t xml:space="preserve"> </w:t>
      </w:r>
      <w:r w:rsidRPr="001B5445">
        <w:rPr>
          <w:rFonts w:ascii="Helvetica" w:hAnsi="Helvetica"/>
          <w:b/>
          <w:sz w:val="26"/>
        </w:rPr>
        <w:t>years from now would be:</w:t>
      </w:r>
    </w:p>
    <w:p w:rsidR="000D268F" w:rsidRPr="001B5445" w:rsidRDefault="000D268F" w:rsidP="00E8304B">
      <w:pPr>
        <w:rPr>
          <w:rFonts w:ascii="Helvetica" w:hAnsi="Helvetica"/>
          <w:b/>
          <w:sz w:val="26"/>
        </w:rPr>
      </w:pPr>
      <w:r w:rsidRPr="001B5445">
        <w:rPr>
          <w:rFonts w:ascii="Helvetica" w:hAnsi="Helvetica"/>
          <w:b/>
          <w:sz w:val="26"/>
        </w:rPr>
        <w:tab/>
        <w:t>bell bottoms</w:t>
      </w:r>
    </w:p>
    <w:p w:rsidR="000D268F" w:rsidRPr="001B5445" w:rsidRDefault="000D268F" w:rsidP="00E8304B">
      <w:pPr>
        <w:rPr>
          <w:rFonts w:ascii="Helvetica" w:hAnsi="Helvetica"/>
          <w:b/>
          <w:sz w:val="26"/>
        </w:rPr>
      </w:pPr>
      <w:r w:rsidRPr="001B5445">
        <w:rPr>
          <w:rFonts w:ascii="Helvetica" w:hAnsi="Helvetica"/>
          <w:b/>
          <w:sz w:val="26"/>
        </w:rPr>
        <w:tab/>
        <w:t>Gibson</w:t>
      </w:r>
    </w:p>
    <w:p w:rsidR="000D268F" w:rsidRPr="001B5445" w:rsidRDefault="000D268F" w:rsidP="00E8304B">
      <w:pPr>
        <w:rPr>
          <w:rFonts w:ascii="Helvetica" w:hAnsi="Helvetica"/>
          <w:b/>
          <w:sz w:val="26"/>
        </w:rPr>
      </w:pPr>
      <w:r w:rsidRPr="001B5445">
        <w:rPr>
          <w:rFonts w:ascii="Helvetica" w:hAnsi="Helvetica"/>
          <w:b/>
          <w:sz w:val="26"/>
        </w:rPr>
        <w:tab/>
        <w:t>Half &amp; Half</w:t>
      </w:r>
    </w:p>
    <w:p w:rsidR="000D268F" w:rsidRPr="001B5445" w:rsidRDefault="000D268F" w:rsidP="00E8304B">
      <w:pPr>
        <w:rPr>
          <w:rFonts w:ascii="Helvetica" w:hAnsi="Helvetica"/>
          <w:b/>
          <w:sz w:val="26"/>
        </w:rPr>
      </w:pPr>
      <w:r w:rsidRPr="001B5445">
        <w:rPr>
          <w:rFonts w:ascii="Helvetica" w:hAnsi="Helvetica"/>
          <w:b/>
          <w:sz w:val="26"/>
        </w:rPr>
        <w:tab/>
        <w:t>Kenworth</w:t>
      </w:r>
    </w:p>
    <w:p w:rsidR="000D268F" w:rsidRPr="001B5445" w:rsidRDefault="000D268F" w:rsidP="00E8304B">
      <w:pPr>
        <w:rPr>
          <w:rFonts w:ascii="Helvetica" w:hAnsi="Helvetica"/>
          <w:b/>
          <w:sz w:val="26"/>
        </w:rPr>
      </w:pPr>
      <w:r w:rsidRPr="001B5445">
        <w:rPr>
          <w:rFonts w:ascii="Helvetica" w:hAnsi="Helvetica"/>
          <w:b/>
          <w:sz w:val="26"/>
        </w:rPr>
        <w:tab/>
        <w:t>Sherman</w:t>
      </w:r>
    </w:p>
    <w:p w:rsidR="007A12B7" w:rsidRPr="001B5445" w:rsidRDefault="00971885" w:rsidP="001C6A47">
      <w:pPr>
        <w:rPr>
          <w:rFonts w:ascii="Helvetica" w:hAnsi="Helvetica"/>
          <w:b/>
          <w:sz w:val="26"/>
        </w:rPr>
      </w:pPr>
      <w:r w:rsidRPr="001B5445">
        <w:rPr>
          <w:rFonts w:ascii="Helvetica" w:hAnsi="Helvetica"/>
          <w:b/>
          <w:sz w:val="26"/>
        </w:rPr>
        <w:tab/>
        <w:t>the t</w:t>
      </w:r>
      <w:r w:rsidR="000D268F" w:rsidRPr="001B5445">
        <w:rPr>
          <w:rFonts w:ascii="Helvetica" w:hAnsi="Helvetica"/>
          <w:b/>
          <w:sz w:val="26"/>
        </w:rPr>
        <w:t>wist</w:t>
      </w:r>
    </w:p>
    <w:p w:rsidR="000D268F" w:rsidRPr="001B5445" w:rsidRDefault="000D268F" w:rsidP="001C6A47">
      <w:pPr>
        <w:rPr>
          <w:rFonts w:ascii="Helvetica" w:hAnsi="Helvetica"/>
          <w:b/>
          <w:sz w:val="26"/>
        </w:rPr>
      </w:pPr>
    </w:p>
    <w:p w:rsidR="00102DA3" w:rsidRPr="001B5445" w:rsidRDefault="00102DA3" w:rsidP="00E8304B">
      <w:pPr>
        <w:spacing w:line="480" w:lineRule="auto"/>
        <w:rPr>
          <w:rFonts w:ascii="Helvetica" w:hAnsi="Helvetica"/>
          <w:b/>
          <w:sz w:val="26"/>
        </w:rPr>
      </w:pPr>
      <w:r w:rsidRPr="001B5445">
        <w:rPr>
          <w:rFonts w:ascii="Helvetica" w:hAnsi="Helvetica"/>
          <w:b/>
          <w:sz w:val="26"/>
        </w:rPr>
        <w:t>And words which I doubt could be looked up beyond 500 years from now would be:</w:t>
      </w:r>
    </w:p>
    <w:p w:rsidR="00102DA3" w:rsidRPr="001B5445" w:rsidRDefault="00102DA3" w:rsidP="00E8304B">
      <w:pPr>
        <w:rPr>
          <w:rFonts w:ascii="Helvetica" w:hAnsi="Helvetica"/>
          <w:b/>
          <w:sz w:val="26"/>
        </w:rPr>
      </w:pPr>
      <w:r w:rsidRPr="001B5445">
        <w:rPr>
          <w:rFonts w:ascii="Helvetica" w:hAnsi="Helvetica"/>
          <w:b/>
          <w:sz w:val="26"/>
        </w:rPr>
        <w:tab/>
        <w:t>flip</w:t>
      </w:r>
      <w:r w:rsidR="00D44175" w:rsidRPr="001B5445">
        <w:rPr>
          <w:rFonts w:ascii="Helvetica" w:hAnsi="Helvetica"/>
          <w:b/>
          <w:sz w:val="26"/>
        </w:rPr>
        <w:t>-</w:t>
      </w:r>
      <w:r w:rsidRPr="001B5445">
        <w:rPr>
          <w:rFonts w:ascii="Helvetica" w:hAnsi="Helvetica"/>
          <w:b/>
          <w:sz w:val="26"/>
        </w:rPr>
        <w:t>flops</w:t>
      </w:r>
    </w:p>
    <w:p w:rsidR="00102DA3" w:rsidRPr="001B5445" w:rsidRDefault="00102DA3" w:rsidP="00E8304B">
      <w:pPr>
        <w:rPr>
          <w:rFonts w:ascii="Helvetica" w:hAnsi="Helvetica"/>
          <w:b/>
          <w:sz w:val="26"/>
        </w:rPr>
      </w:pPr>
      <w:r w:rsidRPr="001B5445">
        <w:rPr>
          <w:rFonts w:ascii="Helvetica" w:hAnsi="Helvetica"/>
          <w:b/>
          <w:sz w:val="26"/>
        </w:rPr>
        <w:tab/>
        <w:t>Melmac</w:t>
      </w:r>
    </w:p>
    <w:p w:rsidR="00102DA3" w:rsidRPr="001B5445" w:rsidRDefault="00102DA3" w:rsidP="00E8304B">
      <w:pPr>
        <w:rPr>
          <w:rFonts w:ascii="Helvetica" w:hAnsi="Helvetica"/>
          <w:b/>
          <w:sz w:val="26"/>
        </w:rPr>
      </w:pPr>
      <w:r w:rsidRPr="001B5445">
        <w:rPr>
          <w:rFonts w:ascii="Helvetica" w:hAnsi="Helvetica"/>
          <w:b/>
          <w:sz w:val="26"/>
        </w:rPr>
        <w:tab/>
        <w:t>Miracle Whip</w:t>
      </w:r>
    </w:p>
    <w:p w:rsidR="00102DA3" w:rsidRPr="001B5445" w:rsidRDefault="00102DA3" w:rsidP="00E8304B">
      <w:pPr>
        <w:rPr>
          <w:rFonts w:ascii="Helvetica" w:hAnsi="Helvetica"/>
          <w:b/>
          <w:sz w:val="26"/>
        </w:rPr>
      </w:pPr>
      <w:r w:rsidRPr="001B5445">
        <w:rPr>
          <w:rFonts w:ascii="Helvetica" w:hAnsi="Helvetica"/>
          <w:b/>
          <w:sz w:val="26"/>
        </w:rPr>
        <w:tab/>
        <w:t>Snickers</w:t>
      </w:r>
    </w:p>
    <w:p w:rsidR="00102DA3" w:rsidRPr="001B5445" w:rsidRDefault="00102DA3" w:rsidP="00E8304B">
      <w:pPr>
        <w:rPr>
          <w:rFonts w:ascii="Helvetica" w:hAnsi="Helvetica"/>
          <w:b/>
          <w:sz w:val="26"/>
        </w:rPr>
      </w:pPr>
      <w:r w:rsidRPr="001B5445">
        <w:rPr>
          <w:rFonts w:ascii="Helvetica" w:hAnsi="Helvetica"/>
          <w:b/>
          <w:sz w:val="26"/>
        </w:rPr>
        <w:tab/>
        <w:t>TCBY</w:t>
      </w:r>
      <w:r w:rsidRPr="001B5445">
        <w:rPr>
          <w:rFonts w:ascii="Helvetica" w:hAnsi="Helvetica"/>
          <w:b/>
          <w:sz w:val="26"/>
        </w:rPr>
        <w:tab/>
      </w:r>
    </w:p>
    <w:p w:rsidR="00102DA3" w:rsidRPr="001B5445" w:rsidRDefault="00102DA3" w:rsidP="00E8304B">
      <w:pPr>
        <w:rPr>
          <w:rFonts w:ascii="Helvetica" w:hAnsi="Helvetica"/>
          <w:b/>
          <w:sz w:val="26"/>
        </w:rPr>
      </w:pPr>
      <w:r w:rsidRPr="001B5445">
        <w:rPr>
          <w:rFonts w:ascii="Helvetica" w:hAnsi="Helvetica"/>
          <w:b/>
          <w:sz w:val="26"/>
        </w:rPr>
        <w:tab/>
      </w:r>
      <w:proofErr w:type="spellStart"/>
      <w:r w:rsidRPr="001B5445">
        <w:rPr>
          <w:rFonts w:ascii="Helvetica" w:hAnsi="Helvetica"/>
          <w:b/>
          <w:sz w:val="26"/>
        </w:rPr>
        <w:t>twistie</w:t>
      </w:r>
      <w:proofErr w:type="spellEnd"/>
    </w:p>
    <w:p w:rsidR="00102DA3" w:rsidRPr="001B5445" w:rsidRDefault="00102DA3" w:rsidP="00E8304B">
      <w:pPr>
        <w:rPr>
          <w:rFonts w:ascii="Helvetica" w:hAnsi="Helvetica"/>
          <w:b/>
          <w:sz w:val="26"/>
        </w:rPr>
      </w:pPr>
    </w:p>
    <w:p w:rsidR="006D2D5A" w:rsidRPr="001B5445" w:rsidRDefault="00102DA3" w:rsidP="00E8304B">
      <w:pPr>
        <w:spacing w:line="480" w:lineRule="auto"/>
        <w:rPr>
          <w:rFonts w:ascii="Helvetica" w:hAnsi="Helvetica"/>
          <w:b/>
          <w:sz w:val="26"/>
        </w:rPr>
      </w:pPr>
      <w:r w:rsidRPr="001B5445">
        <w:rPr>
          <w:rFonts w:ascii="Helvetica" w:hAnsi="Helvetica"/>
          <w:b/>
          <w:sz w:val="26"/>
        </w:rPr>
        <w:t>So if I consider a poet to be of extremely high stature, it is diff</w:t>
      </w:r>
      <w:r w:rsidR="006D2D5A" w:rsidRPr="001B5445">
        <w:rPr>
          <w:rFonts w:ascii="Helvetica" w:hAnsi="Helvetica"/>
          <w:b/>
          <w:sz w:val="26"/>
        </w:rPr>
        <w:t>icult for me to witness the postmodern presence (taint?), except in extremel</w:t>
      </w:r>
      <w:r w:rsidR="00484967" w:rsidRPr="001B5445">
        <w:rPr>
          <w:rFonts w:ascii="Helvetica" w:hAnsi="Helvetica"/>
          <w:b/>
          <w:sz w:val="26"/>
        </w:rPr>
        <w:t xml:space="preserve">y </w:t>
      </w:r>
      <w:r w:rsidR="00484967" w:rsidRPr="001B5445">
        <w:rPr>
          <w:rFonts w:ascii="Helvetica" w:hAnsi="Helvetica"/>
          <w:b/>
          <w:sz w:val="26"/>
        </w:rPr>
        <w:lastRenderedPageBreak/>
        <w:t>small doses—so small one can</w:t>
      </w:r>
      <w:r w:rsidR="006D2D5A" w:rsidRPr="001B5445">
        <w:rPr>
          <w:rFonts w:ascii="Helvetica" w:hAnsi="Helvetica"/>
          <w:b/>
          <w:sz w:val="26"/>
        </w:rPr>
        <w:t xml:space="preserve"> speculate that if a reader of the future could not understand, or look up, a cert</w:t>
      </w:r>
      <w:r w:rsidR="00CB23C9" w:rsidRPr="001B5445">
        <w:rPr>
          <w:rFonts w:ascii="Helvetica" w:hAnsi="Helvetica"/>
          <w:b/>
          <w:sz w:val="26"/>
        </w:rPr>
        <w:t>a</w:t>
      </w:r>
      <w:r w:rsidR="006D2D5A" w:rsidRPr="001B5445">
        <w:rPr>
          <w:rFonts w:ascii="Helvetica" w:hAnsi="Helvetica"/>
          <w:b/>
          <w:sz w:val="26"/>
        </w:rPr>
        <w:t>in word, then either this would not matter</w:t>
      </w:r>
      <w:r w:rsidR="00484967" w:rsidRPr="001B5445">
        <w:rPr>
          <w:rFonts w:ascii="Helvetica" w:hAnsi="Helvetica"/>
          <w:b/>
          <w:sz w:val="26"/>
        </w:rPr>
        <w:t xml:space="preserve"> even</w:t>
      </w:r>
      <w:r w:rsidR="006D2D5A" w:rsidRPr="001B5445">
        <w:rPr>
          <w:rFonts w:ascii="Helvetica" w:hAnsi="Helvetica"/>
          <w:b/>
          <w:sz w:val="26"/>
        </w:rPr>
        <w:t xml:space="preserve"> to the</w:t>
      </w:r>
      <w:r w:rsidR="00484967" w:rsidRPr="001B5445">
        <w:rPr>
          <w:rFonts w:ascii="Helvetica" w:hAnsi="Helvetica"/>
          <w:b/>
          <w:sz w:val="26"/>
        </w:rPr>
        <w:t xml:space="preserve"> attentive</w:t>
      </w:r>
      <w:r w:rsidR="006D2D5A" w:rsidRPr="001B5445">
        <w:rPr>
          <w:rFonts w:ascii="Helvetica" w:hAnsi="Helvetica"/>
          <w:b/>
          <w:sz w:val="26"/>
        </w:rPr>
        <w:t xml:space="preserve"> read</w:t>
      </w:r>
      <w:r w:rsidR="00CB23C9" w:rsidRPr="001B5445">
        <w:rPr>
          <w:rFonts w:ascii="Helvetica" w:hAnsi="Helvetica"/>
          <w:b/>
          <w:sz w:val="26"/>
        </w:rPr>
        <w:t>e</w:t>
      </w:r>
      <w:r w:rsidR="00484967" w:rsidRPr="001B5445">
        <w:rPr>
          <w:rFonts w:ascii="Helvetica" w:hAnsi="Helvetica"/>
          <w:b/>
          <w:sz w:val="26"/>
        </w:rPr>
        <w:t>r, or it might</w:t>
      </w:r>
      <w:r w:rsidR="006D2D5A" w:rsidRPr="001B5445">
        <w:rPr>
          <w:rFonts w:ascii="Helvetica" w:hAnsi="Helvetica"/>
          <w:b/>
          <w:sz w:val="26"/>
        </w:rPr>
        <w:t xml:space="preserve"> be considered a tantalizing mystery which lends a tint of quaint nostalgia, or it </w:t>
      </w:r>
      <w:r w:rsidR="00484967" w:rsidRPr="001B5445">
        <w:rPr>
          <w:rFonts w:ascii="Helvetica" w:hAnsi="Helvetica"/>
          <w:b/>
          <w:sz w:val="26"/>
        </w:rPr>
        <w:t>could pose</w:t>
      </w:r>
      <w:r w:rsidR="006D2D5A" w:rsidRPr="001B5445">
        <w:rPr>
          <w:rFonts w:ascii="Helvetica" w:hAnsi="Helvetica"/>
          <w:b/>
          <w:sz w:val="26"/>
        </w:rPr>
        <w:t xml:space="preserve"> an in</w:t>
      </w:r>
      <w:r w:rsidR="00484967" w:rsidRPr="001B5445">
        <w:rPr>
          <w:rFonts w:ascii="Helvetica" w:hAnsi="Helvetica"/>
          <w:b/>
          <w:sz w:val="26"/>
        </w:rPr>
        <w:t>decipherable touchstone which would be</w:t>
      </w:r>
      <w:r w:rsidR="006D2D5A" w:rsidRPr="001B5445">
        <w:rPr>
          <w:rFonts w:ascii="Helvetica" w:hAnsi="Helvetica"/>
          <w:b/>
          <w:sz w:val="26"/>
        </w:rPr>
        <w:t>, not frustra</w:t>
      </w:r>
      <w:r w:rsidR="00CB23C9" w:rsidRPr="001B5445">
        <w:rPr>
          <w:rFonts w:ascii="Helvetica" w:hAnsi="Helvetica"/>
          <w:b/>
          <w:sz w:val="26"/>
        </w:rPr>
        <w:t>t</w:t>
      </w:r>
      <w:r w:rsidR="006D2D5A" w:rsidRPr="001B5445">
        <w:rPr>
          <w:rFonts w:ascii="Helvetica" w:hAnsi="Helvetica"/>
          <w:b/>
          <w:sz w:val="26"/>
        </w:rPr>
        <w:t>ing</w:t>
      </w:r>
      <w:r w:rsidR="007A12B7" w:rsidRPr="001B5445">
        <w:rPr>
          <w:rFonts w:ascii="Helvetica" w:hAnsi="Helvetica"/>
          <w:b/>
          <w:sz w:val="26"/>
        </w:rPr>
        <w:t>,</w:t>
      </w:r>
      <w:r w:rsidR="006D2D5A" w:rsidRPr="001B5445">
        <w:rPr>
          <w:rFonts w:ascii="Helvetica" w:hAnsi="Helvetica"/>
          <w:b/>
          <w:sz w:val="26"/>
        </w:rPr>
        <w:t xml:space="preserve"> but beautiful in its opaqueness. (As can h</w:t>
      </w:r>
      <w:r w:rsidR="00CB23C9" w:rsidRPr="001B5445">
        <w:rPr>
          <w:rFonts w:ascii="Helvetica" w:hAnsi="Helvetica"/>
          <w:b/>
          <w:sz w:val="26"/>
        </w:rPr>
        <w:t>appen, e.g., in opera, when, no</w:t>
      </w:r>
      <w:r w:rsidR="006D2D5A" w:rsidRPr="001B5445">
        <w:rPr>
          <w:rFonts w:ascii="Helvetica" w:hAnsi="Helvetica"/>
          <w:b/>
          <w:sz w:val="26"/>
        </w:rPr>
        <w:t>t understanding the language that i</w:t>
      </w:r>
      <w:r w:rsidR="00CB23C9" w:rsidRPr="001B5445">
        <w:rPr>
          <w:rFonts w:ascii="Helvetica" w:hAnsi="Helvetica"/>
          <w:b/>
          <w:sz w:val="26"/>
        </w:rPr>
        <w:t>s being sung, we are thereby for</w:t>
      </w:r>
      <w:r w:rsidR="006D2D5A" w:rsidRPr="001B5445">
        <w:rPr>
          <w:rFonts w:ascii="Helvetica" w:hAnsi="Helvetica"/>
          <w:b/>
          <w:sz w:val="26"/>
        </w:rPr>
        <w:t xml:space="preserve">ced, i.e., </w:t>
      </w:r>
      <w:r w:rsidR="006D2D5A" w:rsidRPr="001B5445">
        <w:rPr>
          <w:rFonts w:ascii="Helvetica" w:hAnsi="Helvetica"/>
          <w:b/>
          <w:sz w:val="26"/>
          <w:u w:val="single"/>
        </w:rPr>
        <w:t>allowed</w:t>
      </w:r>
      <w:r w:rsidR="006D2D5A" w:rsidRPr="001B5445">
        <w:rPr>
          <w:rFonts w:ascii="Helvetica" w:hAnsi="Helvetica"/>
          <w:b/>
          <w:sz w:val="26"/>
        </w:rPr>
        <w:t>, to focus more on the pure and beautiful tonal quality of the words!)</w:t>
      </w:r>
    </w:p>
    <w:p w:rsidR="009F7371" w:rsidRPr="001B5445" w:rsidRDefault="006D2D5A" w:rsidP="00E8304B">
      <w:pPr>
        <w:spacing w:line="480" w:lineRule="auto"/>
        <w:rPr>
          <w:rFonts w:ascii="Helvetica" w:hAnsi="Helvetica"/>
          <w:b/>
          <w:sz w:val="26"/>
        </w:rPr>
      </w:pPr>
      <w:r w:rsidRPr="001B5445">
        <w:rPr>
          <w:rFonts w:ascii="Helvetica" w:hAnsi="Helvetica"/>
          <w:b/>
          <w:sz w:val="26"/>
        </w:rPr>
        <w:tab/>
        <w:t>So in the spirit of this discussion I turn to</w:t>
      </w:r>
      <w:r w:rsidR="007A12B7" w:rsidRPr="001B5445">
        <w:rPr>
          <w:rFonts w:ascii="Helvetica" w:hAnsi="Helvetica"/>
          <w:b/>
          <w:sz w:val="26"/>
        </w:rPr>
        <w:t xml:space="preserve"> two of your poems: “Valentine F</w:t>
      </w:r>
      <w:r w:rsidR="00484967" w:rsidRPr="001B5445">
        <w:rPr>
          <w:rFonts w:ascii="Helvetica" w:hAnsi="Helvetica"/>
          <w:b/>
          <w:sz w:val="26"/>
        </w:rPr>
        <w:t>or My M</w:t>
      </w:r>
      <w:r w:rsidRPr="001B5445">
        <w:rPr>
          <w:rFonts w:ascii="Helvetica" w:hAnsi="Helvetica"/>
          <w:b/>
          <w:sz w:val="26"/>
        </w:rPr>
        <w:t xml:space="preserve">other”(92) and “Bacon, Lettuce and Tomato”(100). In the former you </w:t>
      </w:r>
      <w:r w:rsidR="007A12B7" w:rsidRPr="001B5445">
        <w:rPr>
          <w:rFonts w:ascii="Helvetica" w:hAnsi="Helvetica"/>
          <w:b/>
          <w:sz w:val="26"/>
        </w:rPr>
        <w:t>u</w:t>
      </w:r>
      <w:r w:rsidRPr="001B5445">
        <w:rPr>
          <w:rFonts w:ascii="Helvetica" w:hAnsi="Helvetica"/>
          <w:b/>
          <w:sz w:val="26"/>
        </w:rPr>
        <w:t>se “Melmac” which I had to look up</w:t>
      </w:r>
      <w:r w:rsidR="007A12B7" w:rsidRPr="001B5445">
        <w:rPr>
          <w:rFonts w:ascii="Helvetica" w:hAnsi="Helvetica"/>
          <w:b/>
          <w:sz w:val="26"/>
        </w:rPr>
        <w:t>. (In Northwest Missouri, where I was born and raised,</w:t>
      </w:r>
      <w:r w:rsidRPr="001B5445">
        <w:rPr>
          <w:rFonts w:ascii="Helvetica" w:hAnsi="Helvetica"/>
          <w:b/>
          <w:sz w:val="26"/>
        </w:rPr>
        <w:t xml:space="preserve"> we used a different word: </w:t>
      </w:r>
      <w:r w:rsidR="007A12B7" w:rsidRPr="001B5445">
        <w:rPr>
          <w:rFonts w:ascii="Helvetica" w:hAnsi="Helvetica"/>
          <w:b/>
          <w:sz w:val="26"/>
        </w:rPr>
        <w:t>Formica);</w:t>
      </w:r>
      <w:r w:rsidRPr="001B5445">
        <w:rPr>
          <w:rFonts w:ascii="Helvetica" w:hAnsi="Helvetica"/>
          <w:b/>
          <w:sz w:val="26"/>
        </w:rPr>
        <w:t xml:space="preserve"> and in the latter poem you us</w:t>
      </w:r>
      <w:r w:rsidR="00484967" w:rsidRPr="001B5445">
        <w:rPr>
          <w:rFonts w:ascii="Helvetica" w:hAnsi="Helvetica"/>
          <w:b/>
          <w:sz w:val="26"/>
        </w:rPr>
        <w:t>e “Miracle Whip” (which I did not</w:t>
      </w:r>
      <w:r w:rsidRPr="001B5445">
        <w:rPr>
          <w:rFonts w:ascii="Helvetica" w:hAnsi="Helvetica"/>
          <w:b/>
          <w:sz w:val="26"/>
        </w:rPr>
        <w:t xml:space="preserve"> have to look u</w:t>
      </w:r>
      <w:r w:rsidR="007A12B7" w:rsidRPr="001B5445">
        <w:rPr>
          <w:rFonts w:ascii="Helvetica" w:hAnsi="Helvetica"/>
          <w:b/>
          <w:sz w:val="26"/>
        </w:rPr>
        <w:t>p</w:t>
      </w:r>
      <w:r w:rsidRPr="001B5445">
        <w:rPr>
          <w:rFonts w:ascii="Helvetica" w:hAnsi="Helvetica"/>
          <w:b/>
          <w:sz w:val="26"/>
        </w:rPr>
        <w:t xml:space="preserve"> </w:t>
      </w:r>
      <w:r w:rsidR="00484967" w:rsidRPr="001B5445">
        <w:rPr>
          <w:rFonts w:ascii="Helvetica" w:hAnsi="Helvetica"/>
          <w:b/>
          <w:sz w:val="26"/>
        </w:rPr>
        <w:t>because</w:t>
      </w:r>
      <w:r w:rsidRPr="001B5445">
        <w:rPr>
          <w:rFonts w:ascii="Helvetica" w:hAnsi="Helvetica"/>
          <w:b/>
          <w:sz w:val="26"/>
        </w:rPr>
        <w:t>, as a child, I was almost addicted to the stuff). The crucial questions here (and yes, they are crucial</w:t>
      </w:r>
      <w:r w:rsidR="00484967" w:rsidRPr="001B5445">
        <w:rPr>
          <w:rFonts w:ascii="Helvetica" w:hAnsi="Helvetica"/>
          <w:b/>
          <w:sz w:val="26"/>
        </w:rPr>
        <w:t>)</w:t>
      </w:r>
      <w:r w:rsidRPr="001B5445">
        <w:rPr>
          <w:rFonts w:ascii="Helvetica" w:hAnsi="Helvetica"/>
          <w:b/>
          <w:sz w:val="26"/>
        </w:rPr>
        <w:t xml:space="preserve">: Could these words be deciphered by readers two thousand years from now? I think not. Does it matter? I’m not sure. I only note that the writer must be circumspect about such words. A couple of such instances can be considered </w:t>
      </w:r>
      <w:r w:rsidR="00971885" w:rsidRPr="001B5445">
        <w:rPr>
          <w:rFonts w:ascii="Helvetica" w:hAnsi="Helvetica"/>
          <w:b/>
          <w:sz w:val="26"/>
        </w:rPr>
        <w:t>pleasantly curious, charmingly</w:t>
      </w:r>
      <w:r w:rsidR="00674E3E" w:rsidRPr="001B5445">
        <w:rPr>
          <w:rFonts w:ascii="Helvetica" w:hAnsi="Helvetica"/>
          <w:b/>
          <w:sz w:val="26"/>
        </w:rPr>
        <w:t xml:space="preserve"> </w:t>
      </w:r>
      <w:r w:rsidRPr="001B5445">
        <w:rPr>
          <w:rFonts w:ascii="Helvetica" w:hAnsi="Helvetica"/>
          <w:b/>
          <w:sz w:val="26"/>
        </w:rPr>
        <w:t>quaint</w:t>
      </w:r>
      <w:r w:rsidR="00674E3E" w:rsidRPr="001B5445">
        <w:rPr>
          <w:rFonts w:ascii="Helvetica" w:hAnsi="Helvetica"/>
          <w:b/>
          <w:sz w:val="26"/>
        </w:rPr>
        <w:t>,</w:t>
      </w:r>
      <w:r w:rsidRPr="001B5445">
        <w:rPr>
          <w:rFonts w:ascii="Helvetica" w:hAnsi="Helvetica"/>
          <w:b/>
          <w:sz w:val="26"/>
        </w:rPr>
        <w:t xml:space="preserve"> or even wondrous</w:t>
      </w:r>
      <w:r w:rsidR="00674E3E" w:rsidRPr="001B5445">
        <w:rPr>
          <w:rFonts w:ascii="Helvetica" w:hAnsi="Helvetica"/>
          <w:b/>
          <w:sz w:val="26"/>
        </w:rPr>
        <w:t>ly inspiring</w:t>
      </w:r>
      <w:r w:rsidRPr="001B5445">
        <w:rPr>
          <w:rFonts w:ascii="Helvetica" w:hAnsi="Helvetica"/>
          <w:b/>
          <w:sz w:val="26"/>
        </w:rPr>
        <w:t>; but a writ</w:t>
      </w:r>
      <w:r w:rsidR="00674E3E" w:rsidRPr="001B5445">
        <w:rPr>
          <w:rFonts w:ascii="Helvetica" w:hAnsi="Helvetica"/>
          <w:b/>
          <w:sz w:val="26"/>
        </w:rPr>
        <w:t xml:space="preserve">er whose </w:t>
      </w:r>
      <w:r w:rsidR="00674E3E" w:rsidRPr="001B5445">
        <w:rPr>
          <w:rFonts w:ascii="Helvetica" w:hAnsi="Helvetica"/>
          <w:b/>
          <w:sz w:val="26"/>
        </w:rPr>
        <w:lastRenderedPageBreak/>
        <w:t>works warrant claim</w:t>
      </w:r>
      <w:r w:rsidR="00484967" w:rsidRPr="001B5445">
        <w:rPr>
          <w:rFonts w:ascii="Helvetica" w:hAnsi="Helvetica"/>
          <w:b/>
          <w:sz w:val="26"/>
        </w:rPr>
        <w:t xml:space="preserve"> to</w:t>
      </w:r>
      <w:r w:rsidRPr="001B5445">
        <w:rPr>
          <w:rFonts w:ascii="Helvetica" w:hAnsi="Helvetica"/>
          <w:b/>
          <w:sz w:val="26"/>
        </w:rPr>
        <w:t xml:space="preserve"> immortal status must be </w:t>
      </w:r>
      <w:r w:rsidR="00674E3E" w:rsidRPr="001B5445">
        <w:rPr>
          <w:rFonts w:ascii="Helvetica" w:hAnsi="Helvetica"/>
          <w:b/>
          <w:sz w:val="26"/>
        </w:rPr>
        <w:t>extremely careful to not</w:t>
      </w:r>
      <w:r w:rsidR="00CB23C9" w:rsidRPr="001B5445">
        <w:rPr>
          <w:rFonts w:ascii="Helvetica" w:hAnsi="Helvetica"/>
          <w:b/>
          <w:sz w:val="26"/>
        </w:rPr>
        <w:t xml:space="preserve"> go beyond the realm of </w:t>
      </w:r>
      <w:r w:rsidR="00674E3E" w:rsidRPr="001B5445">
        <w:rPr>
          <w:rFonts w:ascii="Helvetica" w:hAnsi="Helvetica"/>
          <w:b/>
          <w:sz w:val="26"/>
        </w:rPr>
        <w:t>uplifting mystery</w:t>
      </w:r>
      <w:r w:rsidR="0024506E" w:rsidRPr="001B5445">
        <w:rPr>
          <w:rFonts w:ascii="Helvetica" w:hAnsi="Helvetica"/>
          <w:b/>
          <w:sz w:val="26"/>
        </w:rPr>
        <w:t xml:space="preserve"> into the unseemly terrain of</w:t>
      </w:r>
      <w:r w:rsidR="00674E3E" w:rsidRPr="001B5445">
        <w:rPr>
          <w:rFonts w:ascii="Helvetica" w:hAnsi="Helvetica"/>
          <w:b/>
          <w:sz w:val="26"/>
        </w:rPr>
        <w:t xml:space="preserve"> dismal detritus and</w:t>
      </w:r>
      <w:r w:rsidR="0024506E" w:rsidRPr="001B5445">
        <w:rPr>
          <w:rFonts w:ascii="Helvetica" w:hAnsi="Helvetica"/>
          <w:b/>
          <w:sz w:val="26"/>
        </w:rPr>
        <w:t xml:space="preserve"> i</w:t>
      </w:r>
      <w:r w:rsidR="00CB23C9" w:rsidRPr="001B5445">
        <w:rPr>
          <w:rFonts w:ascii="Helvetica" w:hAnsi="Helvetica"/>
          <w:b/>
          <w:sz w:val="26"/>
        </w:rPr>
        <w:t>ndecipherable clutter.</w:t>
      </w:r>
    </w:p>
    <w:p w:rsidR="009F7371" w:rsidRPr="001B5445" w:rsidRDefault="009F7371" w:rsidP="00E8304B">
      <w:pPr>
        <w:spacing w:line="480" w:lineRule="auto"/>
        <w:rPr>
          <w:rFonts w:ascii="Helvetica" w:hAnsi="Helvetica"/>
          <w:b/>
          <w:sz w:val="26"/>
        </w:rPr>
      </w:pPr>
      <w:r w:rsidRPr="001B5445">
        <w:rPr>
          <w:rFonts w:ascii="Helvetica" w:hAnsi="Helvetica"/>
          <w:b/>
          <w:sz w:val="26"/>
        </w:rPr>
        <w:tab/>
        <w:t xml:space="preserve">So having allowed myself this </w:t>
      </w:r>
      <w:r w:rsidR="00484967" w:rsidRPr="001B5445">
        <w:rPr>
          <w:rFonts w:ascii="Helvetica" w:hAnsi="Helvetica"/>
          <w:b/>
          <w:sz w:val="26"/>
        </w:rPr>
        <w:t>brief philosophical excursion</w:t>
      </w:r>
      <w:r w:rsidRPr="001B5445">
        <w:rPr>
          <w:rFonts w:ascii="Helvetica" w:hAnsi="Helvetica"/>
          <w:b/>
          <w:sz w:val="26"/>
        </w:rPr>
        <w:t>, I shall proceed to a happ</w:t>
      </w:r>
      <w:r w:rsidR="007A12B7" w:rsidRPr="001B5445">
        <w:rPr>
          <w:rFonts w:ascii="Helvetica" w:hAnsi="Helvetica"/>
          <w:b/>
          <w:sz w:val="26"/>
        </w:rPr>
        <w:t>ier topic, and this is to mention your</w:t>
      </w:r>
      <w:r w:rsidRPr="001B5445">
        <w:rPr>
          <w:rFonts w:ascii="Helvetica" w:hAnsi="Helvetica"/>
          <w:b/>
          <w:sz w:val="26"/>
        </w:rPr>
        <w:t xml:space="preserve"> poems in this collection which were my favorites. Note I do not state that these wer</w:t>
      </w:r>
      <w:r w:rsidR="00674E3E" w:rsidRPr="001B5445">
        <w:rPr>
          <w:rFonts w:ascii="Helvetica" w:hAnsi="Helvetica"/>
          <w:b/>
          <w:sz w:val="26"/>
        </w:rPr>
        <w:t>e the “best.”</w:t>
      </w:r>
      <w:r w:rsidRPr="001B5445">
        <w:rPr>
          <w:rFonts w:ascii="Helvetica" w:hAnsi="Helvetica"/>
          <w:b/>
          <w:sz w:val="26"/>
        </w:rPr>
        <w:t xml:space="preserve"> Sherwood Anderson</w:t>
      </w:r>
      <w:r w:rsidR="00674E3E" w:rsidRPr="001B5445">
        <w:rPr>
          <w:rFonts w:ascii="Helvetica" w:hAnsi="Helvetica"/>
          <w:b/>
          <w:sz w:val="26"/>
        </w:rPr>
        <w:t xml:space="preserve"> </w:t>
      </w:r>
      <w:r w:rsidRPr="001B5445">
        <w:rPr>
          <w:rFonts w:ascii="Helvetica" w:hAnsi="Helvetica"/>
          <w:b/>
          <w:sz w:val="26"/>
        </w:rPr>
        <w:t>convinced me that none but the writer is qualified to make this judgement. But as to my favorites, I can give a list, which perhaps is overly long, but try as I may I can</w:t>
      </w:r>
      <w:r w:rsidR="00D7762B" w:rsidRPr="001B5445">
        <w:rPr>
          <w:rFonts w:ascii="Helvetica" w:hAnsi="Helvetica"/>
          <w:b/>
          <w:sz w:val="26"/>
        </w:rPr>
        <w:t xml:space="preserve"> </w:t>
      </w:r>
      <w:r w:rsidRPr="001B5445">
        <w:rPr>
          <w:rFonts w:ascii="Helvetica" w:hAnsi="Helvetica"/>
          <w:b/>
          <w:sz w:val="26"/>
        </w:rPr>
        <w:t>not make it shorter. They are:</w:t>
      </w:r>
    </w:p>
    <w:p w:rsidR="009F7371" w:rsidRPr="001B5445" w:rsidRDefault="009F7371" w:rsidP="00E8304B">
      <w:pPr>
        <w:rPr>
          <w:rFonts w:ascii="Helvetica" w:hAnsi="Helvetica"/>
          <w:b/>
          <w:sz w:val="26"/>
        </w:rPr>
      </w:pPr>
      <w:r w:rsidRPr="001B5445">
        <w:rPr>
          <w:rFonts w:ascii="Helvetica" w:hAnsi="Helvetica"/>
          <w:b/>
          <w:sz w:val="26"/>
        </w:rPr>
        <w:tab/>
        <w:t>“Visiting the Nursing Home”(85)</w:t>
      </w:r>
    </w:p>
    <w:p w:rsidR="009F7371" w:rsidRPr="001B5445" w:rsidRDefault="009F7371" w:rsidP="00E8304B">
      <w:pPr>
        <w:rPr>
          <w:rFonts w:ascii="Helvetica" w:hAnsi="Helvetica"/>
          <w:b/>
          <w:sz w:val="26"/>
        </w:rPr>
      </w:pPr>
      <w:r w:rsidRPr="001B5445">
        <w:rPr>
          <w:rFonts w:ascii="Helvetica" w:hAnsi="Helvetica"/>
          <w:b/>
          <w:sz w:val="26"/>
        </w:rPr>
        <w:tab/>
        <w:t>“Instead of a Death Watch”(87)</w:t>
      </w:r>
    </w:p>
    <w:p w:rsidR="009F7371" w:rsidRPr="001B5445" w:rsidRDefault="009F7371" w:rsidP="00E8304B">
      <w:pPr>
        <w:rPr>
          <w:rFonts w:ascii="Helvetica" w:hAnsi="Helvetica"/>
          <w:b/>
          <w:sz w:val="26"/>
        </w:rPr>
      </w:pPr>
      <w:r w:rsidRPr="001B5445">
        <w:rPr>
          <w:rFonts w:ascii="Helvetica" w:hAnsi="Helvetica"/>
          <w:b/>
          <w:sz w:val="26"/>
        </w:rPr>
        <w:tab/>
        <w:t>“My Uncle Harold Makes Up His Mind”(91)</w:t>
      </w:r>
    </w:p>
    <w:p w:rsidR="009F7371" w:rsidRPr="001B5445" w:rsidRDefault="007A12B7" w:rsidP="00E8304B">
      <w:pPr>
        <w:rPr>
          <w:rFonts w:ascii="Helvetica" w:hAnsi="Helvetica"/>
          <w:b/>
          <w:sz w:val="26"/>
        </w:rPr>
      </w:pPr>
      <w:r w:rsidRPr="001B5445">
        <w:rPr>
          <w:rFonts w:ascii="Helvetica" w:hAnsi="Helvetica"/>
          <w:b/>
          <w:sz w:val="26"/>
        </w:rPr>
        <w:tab/>
        <w:t>“Valentine F</w:t>
      </w:r>
      <w:r w:rsidR="009F7371" w:rsidRPr="001B5445">
        <w:rPr>
          <w:rFonts w:ascii="Helvetica" w:hAnsi="Helvetica"/>
          <w:b/>
          <w:sz w:val="26"/>
        </w:rPr>
        <w:t>or My Mother”(92)</w:t>
      </w:r>
    </w:p>
    <w:p w:rsidR="009F7371" w:rsidRPr="001B5445" w:rsidRDefault="009F7371" w:rsidP="00E8304B">
      <w:pPr>
        <w:rPr>
          <w:rFonts w:ascii="Helvetica" w:hAnsi="Helvetica"/>
          <w:b/>
          <w:sz w:val="26"/>
        </w:rPr>
      </w:pPr>
      <w:r w:rsidRPr="001B5445">
        <w:rPr>
          <w:rFonts w:ascii="Helvetica" w:hAnsi="Helvetica"/>
          <w:b/>
          <w:sz w:val="26"/>
        </w:rPr>
        <w:tab/>
        <w:t xml:space="preserve">“1971: Across From the </w:t>
      </w:r>
      <w:r w:rsidR="007A12B7" w:rsidRPr="001B5445">
        <w:rPr>
          <w:rFonts w:ascii="Helvetica" w:hAnsi="Helvetica"/>
          <w:b/>
          <w:sz w:val="26"/>
        </w:rPr>
        <w:t>P</w:t>
      </w:r>
      <w:r w:rsidRPr="001B5445">
        <w:rPr>
          <w:rFonts w:ascii="Helvetica" w:hAnsi="Helvetica"/>
          <w:b/>
          <w:sz w:val="26"/>
        </w:rPr>
        <w:t>acking Plant”(101)</w:t>
      </w:r>
    </w:p>
    <w:p w:rsidR="009F7371" w:rsidRPr="001B5445" w:rsidRDefault="009F7371" w:rsidP="00E8304B">
      <w:pPr>
        <w:rPr>
          <w:rFonts w:ascii="Helvetica" w:hAnsi="Helvetica"/>
          <w:b/>
          <w:sz w:val="26"/>
        </w:rPr>
      </w:pPr>
      <w:r w:rsidRPr="001B5445">
        <w:rPr>
          <w:rFonts w:ascii="Helvetica" w:hAnsi="Helvetica"/>
          <w:b/>
          <w:sz w:val="26"/>
        </w:rPr>
        <w:tab/>
        <w:t xml:space="preserve">“1971: Establishing Perpetual Care at the Locust </w:t>
      </w:r>
      <w:r w:rsidRPr="001B5445">
        <w:rPr>
          <w:rFonts w:ascii="Helvetica" w:hAnsi="Helvetica"/>
          <w:b/>
          <w:sz w:val="26"/>
        </w:rPr>
        <w:tab/>
        <w:t>Grove Baptist Cemetery</w:t>
      </w:r>
      <w:r w:rsidR="007A12B7" w:rsidRPr="001B5445">
        <w:rPr>
          <w:rFonts w:ascii="Helvetica" w:hAnsi="Helvetica"/>
          <w:b/>
          <w:sz w:val="26"/>
        </w:rPr>
        <w:t>”</w:t>
      </w:r>
      <w:r w:rsidRPr="001B5445">
        <w:rPr>
          <w:rFonts w:ascii="Helvetica" w:hAnsi="Helvetica"/>
          <w:b/>
          <w:sz w:val="26"/>
        </w:rPr>
        <w:t>(104)</w:t>
      </w:r>
    </w:p>
    <w:p w:rsidR="009F7371" w:rsidRPr="001B5445" w:rsidRDefault="009F7371" w:rsidP="00E8304B">
      <w:pPr>
        <w:rPr>
          <w:rFonts w:ascii="Helvetica" w:hAnsi="Helvetica"/>
          <w:b/>
          <w:sz w:val="26"/>
        </w:rPr>
      </w:pPr>
      <w:r w:rsidRPr="001B5445">
        <w:rPr>
          <w:rFonts w:ascii="Helvetica" w:hAnsi="Helvetica"/>
          <w:b/>
          <w:sz w:val="26"/>
        </w:rPr>
        <w:tab/>
      </w:r>
      <w:r w:rsidR="007A12B7" w:rsidRPr="001B5445">
        <w:rPr>
          <w:rFonts w:ascii="Helvetica" w:hAnsi="Helvetica"/>
          <w:b/>
          <w:sz w:val="26"/>
        </w:rPr>
        <w:t>“</w:t>
      </w:r>
      <w:r w:rsidRPr="001B5445">
        <w:rPr>
          <w:rFonts w:ascii="Helvetica" w:hAnsi="Helvetica"/>
          <w:b/>
          <w:sz w:val="26"/>
        </w:rPr>
        <w:t>Sister Soar”(114)</w:t>
      </w:r>
    </w:p>
    <w:p w:rsidR="009F7371" w:rsidRPr="001B5445" w:rsidRDefault="009F7371" w:rsidP="00E8304B">
      <w:pPr>
        <w:rPr>
          <w:rFonts w:ascii="Helvetica" w:hAnsi="Helvetica"/>
          <w:b/>
          <w:sz w:val="26"/>
        </w:rPr>
      </w:pPr>
      <w:r w:rsidRPr="001B5445">
        <w:rPr>
          <w:rFonts w:ascii="Helvetica" w:hAnsi="Helvetica"/>
          <w:b/>
          <w:sz w:val="26"/>
        </w:rPr>
        <w:tab/>
        <w:t>“Finding Mother’s Jewelry”(117)</w:t>
      </w:r>
    </w:p>
    <w:p w:rsidR="009F7371" w:rsidRPr="001B5445" w:rsidRDefault="009F7371" w:rsidP="00E8304B">
      <w:pPr>
        <w:rPr>
          <w:rFonts w:ascii="Helvetica" w:hAnsi="Helvetica"/>
          <w:b/>
          <w:sz w:val="26"/>
        </w:rPr>
      </w:pPr>
      <w:r w:rsidRPr="001B5445">
        <w:rPr>
          <w:rFonts w:ascii="Helvetica" w:hAnsi="Helvetica"/>
          <w:b/>
          <w:sz w:val="26"/>
        </w:rPr>
        <w:tab/>
        <w:t>“When a Poet Dies”(123)</w:t>
      </w:r>
    </w:p>
    <w:p w:rsidR="009F7371" w:rsidRPr="001B5445" w:rsidRDefault="009F7371" w:rsidP="00E8304B">
      <w:pPr>
        <w:rPr>
          <w:rFonts w:ascii="Helvetica" w:hAnsi="Helvetica"/>
          <w:b/>
          <w:sz w:val="26"/>
        </w:rPr>
      </w:pPr>
      <w:r w:rsidRPr="001B5445">
        <w:rPr>
          <w:rFonts w:ascii="Helvetica" w:hAnsi="Helvetica"/>
          <w:b/>
          <w:sz w:val="26"/>
        </w:rPr>
        <w:tab/>
        <w:t>“Ice Skating on the Dam”(133)</w:t>
      </w:r>
    </w:p>
    <w:p w:rsidR="009F7371" w:rsidRPr="001B5445" w:rsidRDefault="009F7371" w:rsidP="00E8304B">
      <w:pPr>
        <w:rPr>
          <w:rFonts w:ascii="Helvetica" w:hAnsi="Helvetica"/>
          <w:b/>
          <w:sz w:val="26"/>
        </w:rPr>
      </w:pPr>
      <w:r w:rsidRPr="001B5445">
        <w:rPr>
          <w:rFonts w:ascii="Helvetica" w:hAnsi="Helvetica"/>
          <w:b/>
          <w:sz w:val="26"/>
        </w:rPr>
        <w:tab/>
        <w:t>“Girls at Fourteen”(135)</w:t>
      </w:r>
    </w:p>
    <w:p w:rsidR="009F7371" w:rsidRPr="001B5445" w:rsidRDefault="009F7371" w:rsidP="00E8304B">
      <w:pPr>
        <w:rPr>
          <w:rFonts w:ascii="Helvetica" w:hAnsi="Helvetica"/>
          <w:b/>
          <w:sz w:val="26"/>
        </w:rPr>
      </w:pPr>
      <w:r w:rsidRPr="001B5445">
        <w:rPr>
          <w:rFonts w:ascii="Helvetica" w:hAnsi="Helvetica"/>
          <w:b/>
          <w:sz w:val="26"/>
        </w:rPr>
        <w:tab/>
        <w:t>“Lost and Found”(138)</w:t>
      </w:r>
    </w:p>
    <w:p w:rsidR="00E82820" w:rsidRPr="001B5445" w:rsidRDefault="009F7371" w:rsidP="00E8304B">
      <w:pPr>
        <w:rPr>
          <w:rFonts w:ascii="Helvetica" w:hAnsi="Helvetica"/>
          <w:b/>
          <w:sz w:val="26"/>
        </w:rPr>
      </w:pPr>
      <w:r w:rsidRPr="001B5445">
        <w:rPr>
          <w:rFonts w:ascii="Helvetica" w:hAnsi="Helvetica"/>
          <w:b/>
          <w:sz w:val="26"/>
        </w:rPr>
        <w:tab/>
        <w:t>“Waiting for the Storm”(144)</w:t>
      </w:r>
    </w:p>
    <w:p w:rsidR="009F7371" w:rsidRPr="001B5445" w:rsidRDefault="009F7371" w:rsidP="00E8304B">
      <w:pPr>
        <w:rPr>
          <w:rFonts w:ascii="Helvetica" w:hAnsi="Helvetica"/>
          <w:b/>
          <w:sz w:val="26"/>
        </w:rPr>
      </w:pPr>
    </w:p>
    <w:p w:rsidR="00117D35" w:rsidRPr="001B5445" w:rsidRDefault="009F7371" w:rsidP="00E8304B">
      <w:pPr>
        <w:spacing w:line="480" w:lineRule="auto"/>
        <w:rPr>
          <w:rFonts w:ascii="Helvetica" w:hAnsi="Helvetica"/>
          <w:b/>
          <w:sz w:val="26"/>
        </w:rPr>
      </w:pPr>
      <w:r w:rsidRPr="001B5445">
        <w:rPr>
          <w:rFonts w:ascii="Helvetica" w:hAnsi="Helvetica"/>
          <w:b/>
          <w:sz w:val="26"/>
        </w:rPr>
        <w:t xml:space="preserve">(If you are pouting and muttering, “You mean you didn’t like the </w:t>
      </w:r>
      <w:r w:rsidRPr="001B5445">
        <w:rPr>
          <w:rFonts w:ascii="Helvetica" w:hAnsi="Helvetica"/>
          <w:b/>
          <w:sz w:val="26"/>
          <w:u w:val="single"/>
        </w:rPr>
        <w:t>others</w:t>
      </w:r>
      <w:r w:rsidRPr="001B5445">
        <w:rPr>
          <w:rFonts w:ascii="Helvetica" w:hAnsi="Helvetica"/>
          <w:b/>
          <w:sz w:val="26"/>
        </w:rPr>
        <w:t xml:space="preserve">?!” please remember, I said these are my </w:t>
      </w:r>
      <w:r w:rsidRPr="001B5445">
        <w:rPr>
          <w:rFonts w:ascii="Helvetica" w:hAnsi="Helvetica"/>
          <w:b/>
          <w:sz w:val="26"/>
          <w:u w:val="single"/>
        </w:rPr>
        <w:t>favorites</w:t>
      </w:r>
      <w:r w:rsidR="007A12B7" w:rsidRPr="001B5445">
        <w:rPr>
          <w:rFonts w:ascii="Helvetica" w:hAnsi="Helvetica"/>
          <w:b/>
          <w:sz w:val="26"/>
        </w:rPr>
        <w:t>.</w:t>
      </w:r>
      <w:r w:rsidR="00E82820" w:rsidRPr="001B5445">
        <w:rPr>
          <w:rFonts w:ascii="Helvetica" w:hAnsi="Helvetica"/>
          <w:b/>
          <w:sz w:val="26"/>
        </w:rPr>
        <w:t xml:space="preserve">) Allow me </w:t>
      </w:r>
      <w:r w:rsidR="00E82820" w:rsidRPr="001B5445">
        <w:rPr>
          <w:rFonts w:ascii="Helvetica" w:hAnsi="Helvetica"/>
          <w:b/>
          <w:sz w:val="26"/>
        </w:rPr>
        <w:lastRenderedPageBreak/>
        <w:t xml:space="preserve">to note that I tend to favor </w:t>
      </w:r>
      <w:r w:rsidR="00B11688" w:rsidRPr="001B5445">
        <w:rPr>
          <w:rFonts w:ascii="Helvetica" w:hAnsi="Helvetica"/>
          <w:b/>
          <w:sz w:val="26"/>
        </w:rPr>
        <w:t xml:space="preserve">those </w:t>
      </w:r>
      <w:r w:rsidR="00117D35" w:rsidRPr="001B5445">
        <w:rPr>
          <w:rFonts w:ascii="Helvetica" w:hAnsi="Helvetica"/>
          <w:b/>
          <w:sz w:val="26"/>
        </w:rPr>
        <w:t>which deal with specific people you have known intimately (even if anonymously).</w:t>
      </w:r>
    </w:p>
    <w:p w:rsidR="002E5DAF" w:rsidRPr="001B5445" w:rsidRDefault="00117D35" w:rsidP="00E8304B">
      <w:pPr>
        <w:spacing w:line="480" w:lineRule="auto"/>
        <w:rPr>
          <w:rFonts w:ascii="Helvetica" w:hAnsi="Helvetica"/>
          <w:b/>
          <w:sz w:val="26"/>
        </w:rPr>
      </w:pPr>
      <w:r w:rsidRPr="001B5445">
        <w:rPr>
          <w:rFonts w:ascii="Helvetica" w:hAnsi="Helvetica"/>
          <w:b/>
          <w:sz w:val="26"/>
        </w:rPr>
        <w:tab/>
        <w:t xml:space="preserve">But I would be remiss if I failed here to comment on certain of your other poems. I want to be brief, simply to avoid this essay (it </w:t>
      </w:r>
      <w:r w:rsidRPr="001B5445">
        <w:rPr>
          <w:rFonts w:ascii="Helvetica" w:hAnsi="Helvetica"/>
          <w:b/>
          <w:sz w:val="26"/>
          <w:u w:val="single"/>
        </w:rPr>
        <w:t>is</w:t>
      </w:r>
      <w:r w:rsidRPr="001B5445">
        <w:rPr>
          <w:rFonts w:ascii="Helvetica" w:hAnsi="Helvetica"/>
          <w:b/>
          <w:sz w:val="26"/>
        </w:rPr>
        <w:t xml:space="preserve"> that!) from getting much longer. So I will limit my comments to but a few:</w:t>
      </w:r>
    </w:p>
    <w:p w:rsidR="002E5DAF" w:rsidRPr="001B5445" w:rsidRDefault="002E5DAF" w:rsidP="00E8304B">
      <w:pPr>
        <w:spacing w:line="480" w:lineRule="auto"/>
        <w:rPr>
          <w:rFonts w:ascii="Helvetica" w:hAnsi="Helvetica"/>
          <w:b/>
          <w:sz w:val="26"/>
        </w:rPr>
      </w:pPr>
      <w:r w:rsidRPr="001B5445">
        <w:rPr>
          <w:rFonts w:ascii="Helvetica" w:hAnsi="Helvetica"/>
          <w:b/>
          <w:sz w:val="26"/>
        </w:rPr>
        <w:tab/>
        <w:t>“Taos Pueblo, 1968”(78)</w:t>
      </w:r>
      <w:r w:rsidR="00B11688" w:rsidRPr="001B5445">
        <w:rPr>
          <w:rFonts w:ascii="Helvetica" w:hAnsi="Helvetica"/>
          <w:b/>
          <w:sz w:val="26"/>
        </w:rPr>
        <w:t>.</w:t>
      </w:r>
      <w:r w:rsidRPr="001B5445">
        <w:rPr>
          <w:rFonts w:ascii="Helvetica" w:hAnsi="Helvetica"/>
          <w:b/>
          <w:sz w:val="26"/>
        </w:rPr>
        <w:t xml:space="preserve"> Oh such gorgeous lines: “The muscles in her back flowed slow / as heavy oil. She gestured us to chairs / ready at a table scoured soft.” What I wouldn’t give to be able to write but one line as good. And this poem </w:t>
      </w:r>
      <w:r w:rsidR="00B11688" w:rsidRPr="001B5445">
        <w:rPr>
          <w:rFonts w:ascii="Helvetica" w:hAnsi="Helvetica"/>
          <w:b/>
          <w:sz w:val="26"/>
        </w:rPr>
        <w:t xml:space="preserve">also </w:t>
      </w:r>
      <w:r w:rsidRPr="001B5445">
        <w:rPr>
          <w:rFonts w:ascii="Helvetica" w:hAnsi="Helvetica"/>
          <w:b/>
          <w:sz w:val="26"/>
        </w:rPr>
        <w:t xml:space="preserve">was an education in how the visual and the aural can work together so well in poetry. At the very end you write: “we still could taste the bread. / We still could taste the blood.” When I looked at this visually, I wanted those words “still could” to read “could still,” but when I read these lines aloud, </w:t>
      </w:r>
      <w:r w:rsidR="00B11688" w:rsidRPr="001B5445">
        <w:rPr>
          <w:rFonts w:ascii="Helvetica" w:hAnsi="Helvetica"/>
          <w:b/>
          <w:sz w:val="26"/>
        </w:rPr>
        <w:t xml:space="preserve">in </w:t>
      </w:r>
      <w:r w:rsidRPr="001B5445">
        <w:rPr>
          <w:rFonts w:ascii="Helvetica" w:hAnsi="Helvetica"/>
          <w:b/>
          <w:sz w:val="26"/>
        </w:rPr>
        <w:t>your way</w:t>
      </w:r>
      <w:r w:rsidR="00484967" w:rsidRPr="001B5445">
        <w:rPr>
          <w:rFonts w:ascii="Helvetica" w:hAnsi="Helvetica"/>
          <w:b/>
          <w:sz w:val="26"/>
        </w:rPr>
        <w:t xml:space="preserve"> as</w:t>
      </w:r>
      <w:r w:rsidRPr="001B5445">
        <w:rPr>
          <w:rFonts w:ascii="Helvetica" w:hAnsi="Helvetica"/>
          <w:b/>
          <w:sz w:val="26"/>
        </w:rPr>
        <w:t xml:space="preserve"> “still could</w:t>
      </w:r>
      <w:r w:rsidR="00B11688" w:rsidRPr="001B5445">
        <w:rPr>
          <w:rFonts w:ascii="Helvetica" w:hAnsi="Helvetica"/>
          <w:b/>
          <w:sz w:val="26"/>
        </w:rPr>
        <w:t>,</w:t>
      </w:r>
      <w:r w:rsidRPr="001B5445">
        <w:rPr>
          <w:rFonts w:ascii="Helvetica" w:hAnsi="Helvetica"/>
          <w:b/>
          <w:sz w:val="26"/>
        </w:rPr>
        <w:t>”</w:t>
      </w:r>
      <w:r w:rsidR="00B11688" w:rsidRPr="001B5445">
        <w:rPr>
          <w:rFonts w:ascii="Helvetica" w:hAnsi="Helvetica"/>
          <w:b/>
          <w:sz w:val="26"/>
        </w:rPr>
        <w:t xml:space="preserve"> then </w:t>
      </w:r>
      <w:r w:rsidR="00B152C9" w:rsidRPr="001B5445">
        <w:rPr>
          <w:rFonts w:ascii="Helvetica" w:hAnsi="Helvetica"/>
          <w:b/>
          <w:sz w:val="26"/>
        </w:rPr>
        <w:t>your</w:t>
      </w:r>
      <w:r w:rsidR="00B11688" w:rsidRPr="001B5445">
        <w:rPr>
          <w:rFonts w:ascii="Helvetica" w:hAnsi="Helvetica"/>
          <w:b/>
          <w:sz w:val="26"/>
        </w:rPr>
        <w:t xml:space="preserve"> way</w:t>
      </w:r>
      <w:r w:rsidRPr="001B5445">
        <w:rPr>
          <w:rFonts w:ascii="Helvetica" w:hAnsi="Helvetica"/>
          <w:b/>
          <w:sz w:val="26"/>
        </w:rPr>
        <w:t xml:space="preserve"> sounded better, whereupon I then also preferred them visually the way you had done them.</w:t>
      </w:r>
    </w:p>
    <w:p w:rsidR="002E5DAF" w:rsidRPr="001B5445" w:rsidRDefault="002E5DAF" w:rsidP="00E8304B">
      <w:pPr>
        <w:spacing w:line="480" w:lineRule="auto"/>
        <w:rPr>
          <w:rFonts w:ascii="Helvetica" w:hAnsi="Helvetica"/>
          <w:b/>
          <w:sz w:val="26"/>
        </w:rPr>
      </w:pPr>
      <w:r w:rsidRPr="001B5445">
        <w:rPr>
          <w:rFonts w:ascii="Helvetica" w:hAnsi="Helvetica"/>
          <w:b/>
          <w:sz w:val="26"/>
        </w:rPr>
        <w:tab/>
        <w:t>“Visiting the Nursing Home”(85) and “Instead of a Death Watch</w:t>
      </w:r>
      <w:r w:rsidR="00B11688" w:rsidRPr="001B5445">
        <w:rPr>
          <w:rFonts w:ascii="Helvetica" w:hAnsi="Helvetica"/>
          <w:b/>
          <w:sz w:val="26"/>
        </w:rPr>
        <w:t>”</w:t>
      </w:r>
      <w:r w:rsidRPr="001B5445">
        <w:rPr>
          <w:rFonts w:ascii="Helvetica" w:hAnsi="Helvetica"/>
          <w:b/>
          <w:sz w:val="26"/>
        </w:rPr>
        <w:t>(87): These poems go together insofar a</w:t>
      </w:r>
      <w:r w:rsidR="00B11688" w:rsidRPr="001B5445">
        <w:rPr>
          <w:rFonts w:ascii="Helvetica" w:hAnsi="Helvetica"/>
          <w:b/>
          <w:sz w:val="26"/>
        </w:rPr>
        <w:t>s they deal with the same topic</w:t>
      </w:r>
      <w:r w:rsidRPr="001B5445">
        <w:rPr>
          <w:rFonts w:ascii="Helvetica" w:hAnsi="Helvetica"/>
          <w:b/>
          <w:sz w:val="26"/>
        </w:rPr>
        <w:t>. I comment upon them because they so well tell the history of a person, while so perfectly conveying the massive spiritual depth of your love for that person.</w:t>
      </w:r>
    </w:p>
    <w:p w:rsidR="002E5DAF" w:rsidRPr="001B5445" w:rsidRDefault="002E5DAF" w:rsidP="00E8304B">
      <w:pPr>
        <w:spacing w:line="480" w:lineRule="auto"/>
        <w:rPr>
          <w:rFonts w:ascii="Helvetica" w:hAnsi="Helvetica"/>
          <w:b/>
          <w:sz w:val="26"/>
        </w:rPr>
      </w:pPr>
      <w:r w:rsidRPr="001B5445">
        <w:rPr>
          <w:rFonts w:ascii="Helvetica" w:hAnsi="Helvetica"/>
          <w:b/>
          <w:sz w:val="26"/>
        </w:rPr>
        <w:lastRenderedPageBreak/>
        <w:tab/>
        <w:t>“My Uncle Harold Makes Up His Mind”(91) is a complete story about many people in less than a page, and at the same time, an exploration in</w:t>
      </w:r>
      <w:r w:rsidR="00674E3E" w:rsidRPr="001B5445">
        <w:rPr>
          <w:rFonts w:ascii="Helvetica" w:hAnsi="Helvetica"/>
          <w:b/>
          <w:sz w:val="26"/>
        </w:rPr>
        <w:t>to</w:t>
      </w:r>
      <w:r w:rsidRPr="001B5445">
        <w:rPr>
          <w:rFonts w:ascii="Helvetica" w:hAnsi="Helvetica"/>
          <w:b/>
          <w:sz w:val="26"/>
        </w:rPr>
        <w:t xml:space="preserve"> the interior cosmology of a soul. Many a novel ha</w:t>
      </w:r>
      <w:r w:rsidR="00B11688" w:rsidRPr="001B5445">
        <w:rPr>
          <w:rFonts w:ascii="Helvetica" w:hAnsi="Helvetica"/>
          <w:b/>
          <w:sz w:val="26"/>
        </w:rPr>
        <w:t>s not accomplished what you</w:t>
      </w:r>
      <w:r w:rsidR="00674E3E" w:rsidRPr="001B5445">
        <w:rPr>
          <w:rFonts w:ascii="Helvetica" w:hAnsi="Helvetica"/>
          <w:b/>
          <w:sz w:val="26"/>
        </w:rPr>
        <w:t xml:space="preserve"> here accomplish</w:t>
      </w:r>
      <w:r w:rsidRPr="001B5445">
        <w:rPr>
          <w:rFonts w:ascii="Helvetica" w:hAnsi="Helvetica"/>
          <w:b/>
          <w:sz w:val="26"/>
        </w:rPr>
        <w:t xml:space="preserve"> in but 26 lines!</w:t>
      </w:r>
    </w:p>
    <w:p w:rsidR="002E5DAF" w:rsidRPr="001B5445" w:rsidRDefault="002E5DAF" w:rsidP="00E8304B">
      <w:pPr>
        <w:spacing w:line="480" w:lineRule="auto"/>
        <w:rPr>
          <w:rFonts w:ascii="Helvetica" w:hAnsi="Helvetica"/>
          <w:b/>
          <w:sz w:val="26"/>
        </w:rPr>
      </w:pPr>
      <w:r w:rsidRPr="001B5445">
        <w:rPr>
          <w:rFonts w:ascii="Helvetica" w:hAnsi="Helvetica"/>
          <w:b/>
          <w:sz w:val="26"/>
        </w:rPr>
        <w:tab/>
        <w:t>“Studying Pumice”(97)</w:t>
      </w:r>
      <w:r w:rsidR="00674E3E" w:rsidRPr="001B5445">
        <w:rPr>
          <w:rFonts w:ascii="Helvetica" w:hAnsi="Helvetica"/>
          <w:b/>
          <w:sz w:val="26"/>
        </w:rPr>
        <w:t>.</w:t>
      </w:r>
      <w:r w:rsidRPr="001B5445">
        <w:rPr>
          <w:rFonts w:ascii="Helvetica" w:hAnsi="Helvetica"/>
          <w:b/>
          <w:sz w:val="26"/>
        </w:rPr>
        <w:t xml:space="preserve"> I have already commented on this poem, but I must add that even the likes of Heraclitus and Hermes </w:t>
      </w:r>
      <w:proofErr w:type="spellStart"/>
      <w:r w:rsidRPr="001B5445">
        <w:rPr>
          <w:rFonts w:ascii="Helvetica" w:hAnsi="Helvetica"/>
          <w:b/>
          <w:sz w:val="26"/>
        </w:rPr>
        <w:t>Trismegistus</w:t>
      </w:r>
      <w:proofErr w:type="spellEnd"/>
      <w:r w:rsidRPr="001B5445">
        <w:rPr>
          <w:rFonts w:ascii="Helvetica" w:hAnsi="Helvetica"/>
          <w:b/>
          <w:sz w:val="26"/>
        </w:rPr>
        <w:t xml:space="preserve"> would have been impressed.</w:t>
      </w:r>
    </w:p>
    <w:p w:rsidR="002E5DAF" w:rsidRPr="001B5445" w:rsidRDefault="002E5DAF" w:rsidP="00E8304B">
      <w:pPr>
        <w:spacing w:line="480" w:lineRule="auto"/>
        <w:rPr>
          <w:rFonts w:ascii="Helvetica" w:hAnsi="Helvetica"/>
          <w:b/>
          <w:sz w:val="26"/>
        </w:rPr>
      </w:pPr>
      <w:r w:rsidRPr="001B5445">
        <w:rPr>
          <w:rFonts w:ascii="Helvetica" w:hAnsi="Helvetica"/>
          <w:b/>
          <w:sz w:val="26"/>
        </w:rPr>
        <w:tab/>
        <w:t>“1971: Across From the Packing Plant”(101)</w:t>
      </w:r>
      <w:r w:rsidR="00B11688" w:rsidRPr="001B5445">
        <w:rPr>
          <w:rFonts w:ascii="Helvetica" w:hAnsi="Helvetica"/>
          <w:b/>
          <w:sz w:val="26"/>
        </w:rPr>
        <w:t>.</w:t>
      </w:r>
      <w:r w:rsidRPr="001B5445">
        <w:rPr>
          <w:rFonts w:ascii="Helvetica" w:hAnsi="Helvetica"/>
          <w:b/>
          <w:sz w:val="26"/>
        </w:rPr>
        <w:t xml:space="preserve"> This poem caused me, after </w:t>
      </w:r>
      <w:r w:rsidR="00B152C9" w:rsidRPr="001B5445">
        <w:rPr>
          <w:rFonts w:ascii="Helvetica" w:hAnsi="Helvetica"/>
          <w:b/>
          <w:sz w:val="26"/>
        </w:rPr>
        <w:t xml:space="preserve">first </w:t>
      </w:r>
      <w:r w:rsidRPr="001B5445">
        <w:rPr>
          <w:rFonts w:ascii="Helvetica" w:hAnsi="Helvetica"/>
          <w:b/>
          <w:sz w:val="26"/>
        </w:rPr>
        <w:t>reading it, to put the book aside</w:t>
      </w:r>
      <w:r w:rsidR="00B11688" w:rsidRPr="001B5445">
        <w:rPr>
          <w:rFonts w:ascii="Helvetica" w:hAnsi="Helvetica"/>
          <w:b/>
          <w:sz w:val="26"/>
        </w:rPr>
        <w:t xml:space="preserve"> for </w:t>
      </w:r>
      <w:r w:rsidRPr="001B5445">
        <w:rPr>
          <w:rFonts w:ascii="Helvetica" w:hAnsi="Helvetica"/>
          <w:b/>
          <w:sz w:val="26"/>
        </w:rPr>
        <w:t>se</w:t>
      </w:r>
      <w:r w:rsidR="008F4745" w:rsidRPr="001B5445">
        <w:rPr>
          <w:rFonts w:ascii="Helvetica" w:hAnsi="Helvetica"/>
          <w:b/>
          <w:sz w:val="26"/>
        </w:rPr>
        <w:t>v</w:t>
      </w:r>
      <w:r w:rsidRPr="001B5445">
        <w:rPr>
          <w:rFonts w:ascii="Helvetica" w:hAnsi="Helvetica"/>
          <w:b/>
          <w:sz w:val="26"/>
        </w:rPr>
        <w:t>eral days. Not because the poem was painful (although it was very painful), but because the poem was just so powerful I needed time to savor it as it lay—raw and ripening—i</w:t>
      </w:r>
      <w:r w:rsidR="00B11688" w:rsidRPr="001B5445">
        <w:rPr>
          <w:rFonts w:ascii="Helvetica" w:hAnsi="Helvetica"/>
          <w:b/>
          <w:sz w:val="26"/>
        </w:rPr>
        <w:t>n</w:t>
      </w:r>
      <w:r w:rsidRPr="001B5445">
        <w:rPr>
          <w:rFonts w:ascii="Helvetica" w:hAnsi="Helvetica"/>
          <w:b/>
          <w:sz w:val="26"/>
        </w:rPr>
        <w:t xml:space="preserve"> my soul before I went on to read another poem.</w:t>
      </w:r>
    </w:p>
    <w:p w:rsidR="002E5DAF" w:rsidRPr="001B5445" w:rsidRDefault="002E5DAF" w:rsidP="00E8304B">
      <w:pPr>
        <w:spacing w:line="480" w:lineRule="auto"/>
        <w:rPr>
          <w:rFonts w:ascii="Helvetica" w:hAnsi="Helvetica"/>
          <w:b/>
          <w:sz w:val="26"/>
        </w:rPr>
      </w:pPr>
      <w:r w:rsidRPr="001B5445">
        <w:rPr>
          <w:rFonts w:ascii="Helvetica" w:hAnsi="Helvetica"/>
          <w:b/>
          <w:sz w:val="26"/>
        </w:rPr>
        <w:tab/>
        <w:t>“1971: Establishing Perpetual Care at the Locust Grove Baptist Cemetery”(104)</w:t>
      </w:r>
      <w:r w:rsidR="00B11688" w:rsidRPr="001B5445">
        <w:rPr>
          <w:rFonts w:ascii="Helvetica" w:hAnsi="Helvetica"/>
          <w:b/>
          <w:sz w:val="26"/>
        </w:rPr>
        <w:t>.</w:t>
      </w:r>
      <w:r w:rsidRPr="001B5445">
        <w:rPr>
          <w:rFonts w:ascii="Helvetica" w:hAnsi="Helvetica"/>
          <w:b/>
          <w:sz w:val="26"/>
        </w:rPr>
        <w:t xml:space="preserve"> In this poem you make several people come alive, and at the poem’s end, you even raise the dead. It is a treatise on morals, on neighborly responsibility, and on the power of family and rootedness. (And for what this observation is worth: I have a small suspicion that you consider this poem the best one in the book.)</w:t>
      </w:r>
    </w:p>
    <w:p w:rsidR="008F4745" w:rsidRPr="001B5445" w:rsidRDefault="002E5DAF" w:rsidP="00E8304B">
      <w:pPr>
        <w:spacing w:line="480" w:lineRule="auto"/>
        <w:rPr>
          <w:rFonts w:ascii="Helvetica" w:hAnsi="Helvetica"/>
          <w:b/>
          <w:sz w:val="26"/>
        </w:rPr>
      </w:pPr>
      <w:r w:rsidRPr="001B5445">
        <w:rPr>
          <w:rFonts w:ascii="Helvetica" w:hAnsi="Helvetica"/>
          <w:b/>
          <w:sz w:val="26"/>
        </w:rPr>
        <w:tab/>
        <w:t>“The Westie’s Nightly Game”(108)</w:t>
      </w:r>
      <w:r w:rsidR="00B11688" w:rsidRPr="001B5445">
        <w:rPr>
          <w:rFonts w:ascii="Helvetica" w:hAnsi="Helvetica"/>
          <w:b/>
          <w:sz w:val="26"/>
        </w:rPr>
        <w:t>.</w:t>
      </w:r>
      <w:r w:rsidRPr="001B5445">
        <w:rPr>
          <w:rFonts w:ascii="Helvetica" w:hAnsi="Helvetica"/>
          <w:b/>
          <w:sz w:val="26"/>
        </w:rPr>
        <w:t xml:space="preserve"> This poem is all motion, commotion, and words giving form and even composure to the fast-</w:t>
      </w:r>
      <w:r w:rsidRPr="001B5445">
        <w:rPr>
          <w:rFonts w:ascii="Helvetica" w:hAnsi="Helvetica"/>
          <w:b/>
          <w:sz w:val="26"/>
        </w:rPr>
        <w:lastRenderedPageBreak/>
        <w:t>paced kinesis. I wonder if you could have written this one successfully if you hadn’t spent all that time h</w:t>
      </w:r>
      <w:r w:rsidR="008F4745" w:rsidRPr="001B5445">
        <w:rPr>
          <w:rFonts w:ascii="Helvetica" w:hAnsi="Helvetica"/>
          <w:b/>
          <w:sz w:val="26"/>
        </w:rPr>
        <w:t>e</w:t>
      </w:r>
      <w:r w:rsidRPr="001B5445">
        <w:rPr>
          <w:rFonts w:ascii="Helvetica" w:hAnsi="Helvetica"/>
          <w:b/>
          <w:sz w:val="26"/>
        </w:rPr>
        <w:t>rding balky cows.</w:t>
      </w:r>
    </w:p>
    <w:p w:rsidR="008F4745" w:rsidRPr="001B5445" w:rsidRDefault="008F4745" w:rsidP="00E8304B">
      <w:pPr>
        <w:spacing w:line="480" w:lineRule="auto"/>
        <w:rPr>
          <w:rFonts w:ascii="Helvetica" w:hAnsi="Helvetica"/>
          <w:b/>
          <w:sz w:val="26"/>
        </w:rPr>
      </w:pPr>
      <w:r w:rsidRPr="001B5445">
        <w:rPr>
          <w:rFonts w:ascii="Helvetica" w:hAnsi="Helvetica"/>
          <w:b/>
          <w:sz w:val="26"/>
        </w:rPr>
        <w:tab/>
        <w:t>“</w:t>
      </w:r>
      <w:r w:rsidR="00B11688" w:rsidRPr="001B5445">
        <w:rPr>
          <w:rFonts w:ascii="Helvetica" w:hAnsi="Helvetica"/>
          <w:b/>
          <w:sz w:val="26"/>
        </w:rPr>
        <w:t xml:space="preserve">Home: </w:t>
      </w:r>
      <w:r w:rsidRPr="001B5445">
        <w:rPr>
          <w:rFonts w:ascii="Helvetica" w:hAnsi="Helvetica"/>
          <w:b/>
          <w:sz w:val="26"/>
        </w:rPr>
        <w:t>Ending the Day”(109)</w:t>
      </w:r>
      <w:r w:rsidR="00B11688" w:rsidRPr="001B5445">
        <w:rPr>
          <w:rFonts w:ascii="Helvetica" w:hAnsi="Helvetica"/>
          <w:b/>
          <w:sz w:val="26"/>
        </w:rPr>
        <w:t>. My reaction can be summed up by</w:t>
      </w:r>
      <w:r w:rsidRPr="001B5445">
        <w:rPr>
          <w:rFonts w:ascii="Helvetica" w:hAnsi="Helvetica"/>
          <w:b/>
          <w:sz w:val="26"/>
        </w:rPr>
        <w:t xml:space="preserve"> what I wrote at the end of the poem</w:t>
      </w:r>
      <w:r w:rsidR="00B11688" w:rsidRPr="001B5445">
        <w:rPr>
          <w:rFonts w:ascii="Helvetica" w:hAnsi="Helvetica"/>
          <w:b/>
          <w:sz w:val="26"/>
        </w:rPr>
        <w:t xml:space="preserve"> </w:t>
      </w:r>
      <w:r w:rsidRPr="001B5445">
        <w:rPr>
          <w:rFonts w:ascii="Helvetica" w:hAnsi="Helvetica"/>
          <w:b/>
          <w:sz w:val="26"/>
        </w:rPr>
        <w:t>after first reading it: “Who else could take something this mundane and still reveal herself as a consummate master? Not to mention, as a love</w:t>
      </w:r>
      <w:r w:rsidR="00B11688" w:rsidRPr="001B5445">
        <w:rPr>
          <w:rFonts w:ascii="Helvetica" w:hAnsi="Helvetica"/>
          <w:b/>
          <w:sz w:val="26"/>
        </w:rPr>
        <w:t>r</w:t>
      </w:r>
      <w:r w:rsidRPr="001B5445">
        <w:rPr>
          <w:rFonts w:ascii="Helvetica" w:hAnsi="Helvetica"/>
          <w:b/>
          <w:sz w:val="26"/>
        </w:rPr>
        <w:t xml:space="preserve"> of </w:t>
      </w:r>
      <w:r w:rsidR="00B11688" w:rsidRPr="001B5445">
        <w:rPr>
          <w:rFonts w:ascii="Helvetica" w:hAnsi="Helvetica"/>
          <w:b/>
          <w:sz w:val="26"/>
        </w:rPr>
        <w:t>t</w:t>
      </w:r>
      <w:r w:rsidRPr="001B5445">
        <w:rPr>
          <w:rFonts w:ascii="Helvetica" w:hAnsi="Helvetica"/>
          <w:b/>
          <w:sz w:val="26"/>
        </w:rPr>
        <w:t>he world!”</w:t>
      </w:r>
    </w:p>
    <w:p w:rsidR="008F4745" w:rsidRPr="001B5445" w:rsidRDefault="008F4745" w:rsidP="00E8304B">
      <w:pPr>
        <w:spacing w:line="480" w:lineRule="auto"/>
        <w:rPr>
          <w:rFonts w:ascii="Helvetica" w:hAnsi="Helvetica"/>
          <w:b/>
          <w:sz w:val="26"/>
        </w:rPr>
      </w:pPr>
      <w:r w:rsidRPr="001B5445">
        <w:rPr>
          <w:rFonts w:ascii="Helvetica" w:hAnsi="Helvetica"/>
          <w:b/>
          <w:sz w:val="26"/>
        </w:rPr>
        <w:tab/>
        <w:t>“On This Day”(112)</w:t>
      </w:r>
      <w:r w:rsidR="00B11688" w:rsidRPr="001B5445">
        <w:rPr>
          <w:rFonts w:ascii="Helvetica" w:hAnsi="Helvetica"/>
          <w:b/>
          <w:sz w:val="26"/>
        </w:rPr>
        <w:t>.</w:t>
      </w:r>
      <w:r w:rsidRPr="001B5445">
        <w:rPr>
          <w:rFonts w:ascii="Helvetica" w:hAnsi="Helvetica"/>
          <w:b/>
          <w:sz w:val="26"/>
        </w:rPr>
        <w:t xml:space="preserve"> Again, my words written in at the end of this poem suffice: “How can a poem both bring tears of sadness and</w:t>
      </w:r>
      <w:r w:rsidR="00B11688" w:rsidRPr="001B5445">
        <w:rPr>
          <w:rFonts w:ascii="Helvetica" w:hAnsi="Helvetica"/>
          <w:b/>
          <w:sz w:val="26"/>
        </w:rPr>
        <w:t xml:space="preserve"> give</w:t>
      </w:r>
      <w:r w:rsidRPr="001B5445">
        <w:rPr>
          <w:rFonts w:ascii="Helvetica" w:hAnsi="Helvetica"/>
          <w:b/>
          <w:sz w:val="26"/>
        </w:rPr>
        <w:t xml:space="preserve"> inspired chills at the same time? None but a genius could keep this topic from being maudlin.” (You may blush.)</w:t>
      </w:r>
    </w:p>
    <w:p w:rsidR="005E722D" w:rsidRPr="001B5445" w:rsidRDefault="008F4745" w:rsidP="00E8304B">
      <w:pPr>
        <w:spacing w:line="480" w:lineRule="auto"/>
        <w:rPr>
          <w:rFonts w:ascii="Helvetica" w:hAnsi="Helvetica"/>
          <w:b/>
          <w:sz w:val="26"/>
        </w:rPr>
      </w:pPr>
      <w:r w:rsidRPr="001B5445">
        <w:rPr>
          <w:rFonts w:ascii="Helvetica" w:hAnsi="Helvetica"/>
          <w:b/>
          <w:sz w:val="26"/>
        </w:rPr>
        <w:tab/>
        <w:t>“Girls at Fourteen”(135)</w:t>
      </w:r>
      <w:r w:rsidR="00B11688" w:rsidRPr="001B5445">
        <w:rPr>
          <w:rFonts w:ascii="Helvetica" w:hAnsi="Helvetica"/>
          <w:b/>
          <w:sz w:val="26"/>
        </w:rPr>
        <w:t>.</w:t>
      </w:r>
      <w:r w:rsidRPr="001B5445">
        <w:rPr>
          <w:rFonts w:ascii="Helvetica" w:hAnsi="Helvetica"/>
          <w:b/>
          <w:sz w:val="26"/>
        </w:rPr>
        <w:t xml:space="preserve"> At the end of these lines I wrote, “This poem has an emotion so reminiscent of Emily Dickinson.” From me, Linda, that is high praise, and it is warranted. As far as I am c</w:t>
      </w:r>
      <w:r w:rsidR="00B11688" w:rsidRPr="001B5445">
        <w:rPr>
          <w:rFonts w:ascii="Helvetica" w:hAnsi="Helvetica"/>
          <w:b/>
          <w:sz w:val="26"/>
        </w:rPr>
        <w:t>oncerned, you may count the</w:t>
      </w:r>
      <w:r w:rsidR="0029423C" w:rsidRPr="001B5445">
        <w:rPr>
          <w:rFonts w:ascii="Helvetica" w:hAnsi="Helvetica"/>
          <w:b/>
          <w:sz w:val="26"/>
        </w:rPr>
        <w:t xml:space="preserve"> best</w:t>
      </w:r>
      <w:r w:rsidRPr="001B5445">
        <w:rPr>
          <w:rFonts w:ascii="Helvetica" w:hAnsi="Helvetica"/>
          <w:b/>
          <w:sz w:val="26"/>
        </w:rPr>
        <w:t xml:space="preserve"> American poets not only as your companions, but also as your</w:t>
      </w:r>
      <w:r w:rsidR="00B152C9" w:rsidRPr="001B5445">
        <w:rPr>
          <w:rFonts w:ascii="Helvetica" w:hAnsi="Helvetica"/>
          <w:b/>
          <w:sz w:val="26"/>
        </w:rPr>
        <w:t xml:space="preserve"> envious</w:t>
      </w:r>
      <w:r w:rsidRPr="001B5445">
        <w:rPr>
          <w:rFonts w:ascii="Helvetica" w:hAnsi="Helvetica"/>
          <w:b/>
          <w:sz w:val="26"/>
        </w:rPr>
        <w:t xml:space="preserve"> peers.</w:t>
      </w:r>
    </w:p>
    <w:p w:rsidR="0087070E" w:rsidRPr="001B5445" w:rsidRDefault="005E722D" w:rsidP="00E8304B">
      <w:pPr>
        <w:spacing w:line="480" w:lineRule="auto"/>
        <w:rPr>
          <w:rFonts w:ascii="Helvetica" w:hAnsi="Helvetica"/>
          <w:b/>
          <w:sz w:val="26"/>
        </w:rPr>
      </w:pPr>
      <w:r w:rsidRPr="001B5445">
        <w:rPr>
          <w:rFonts w:ascii="Helvetica" w:hAnsi="Helvetica"/>
          <w:b/>
          <w:sz w:val="26"/>
        </w:rPr>
        <w:tab/>
        <w:t xml:space="preserve">Based on what you have given us in </w:t>
      </w:r>
      <w:r w:rsidRPr="001B5445">
        <w:rPr>
          <w:rFonts w:ascii="Helvetica" w:hAnsi="Helvetica"/>
          <w:b/>
          <w:sz w:val="26"/>
          <w:u w:val="single"/>
        </w:rPr>
        <w:t>Dirt Songs</w:t>
      </w:r>
      <w:r w:rsidRPr="001B5445">
        <w:rPr>
          <w:rFonts w:ascii="Helvetica" w:hAnsi="Helvetica"/>
          <w:b/>
          <w:sz w:val="26"/>
        </w:rPr>
        <w:t>,</w:t>
      </w:r>
      <w:r w:rsidR="00674E3E" w:rsidRPr="001B5445">
        <w:rPr>
          <w:rFonts w:ascii="Helvetica" w:hAnsi="Helvetica"/>
          <w:b/>
          <w:sz w:val="26"/>
        </w:rPr>
        <w:t xml:space="preserve"> Linda,</w:t>
      </w:r>
      <w:r w:rsidRPr="001B5445">
        <w:rPr>
          <w:rFonts w:ascii="Helvetica" w:hAnsi="Helvetica"/>
          <w:b/>
          <w:sz w:val="26"/>
        </w:rPr>
        <w:t xml:space="preserve"> I think you become a better poet. You reach deeper into that wellspring of tenderness which so defines the center of your soul, and always makes its way into your poems—those creatures of your creativity. This tenderness, whether it be set forth as a singular emotion or as a component of love, invariably is one of the emotional foundations in </w:t>
      </w:r>
      <w:r w:rsidRPr="001B5445">
        <w:rPr>
          <w:rFonts w:ascii="Helvetica" w:hAnsi="Helvetica"/>
          <w:b/>
          <w:sz w:val="26"/>
        </w:rPr>
        <w:lastRenderedPageBreak/>
        <w:t xml:space="preserve">every one of your poems. It may shine forth in a brief but brilliant </w:t>
      </w:r>
      <w:bookmarkStart w:id="0" w:name="_GoBack"/>
      <w:bookmarkEnd w:id="0"/>
      <w:r w:rsidRPr="001B5445">
        <w:rPr>
          <w:rFonts w:ascii="Helvetica" w:hAnsi="Helvetica"/>
          <w:b/>
          <w:sz w:val="26"/>
        </w:rPr>
        <w:t>array of words, as in “Taos Pueblo, 1968”(78) where you single out one person with the lines (already noted above), “The muscles in her back flowed slow / as heavy oil.” Or this tenderness may be less an observation, and more quietly communal, as in “Sunday Morning”(122) where you write: “My golden head is mostly gray,</w:t>
      </w:r>
      <w:r w:rsidR="00B11688" w:rsidRPr="001B5445">
        <w:rPr>
          <w:rFonts w:ascii="Helvetica" w:hAnsi="Helvetica"/>
          <w:b/>
          <w:sz w:val="26"/>
        </w:rPr>
        <w:t xml:space="preserve"> /</w:t>
      </w:r>
      <w:r w:rsidRPr="001B5445">
        <w:rPr>
          <w:rFonts w:ascii="Helvetica" w:hAnsi="Helvetica"/>
          <w:b/>
          <w:sz w:val="26"/>
        </w:rPr>
        <w:t xml:space="preserve"> but hers is gleaming. / .... I’m a little creaky in the joints; / she’s awkward with the coming child.” This tenderness may focus on a further, more specific emotion, as when you channel it into quiet forgiveness</w:t>
      </w:r>
      <w:r w:rsidR="00B11688" w:rsidRPr="001B5445">
        <w:rPr>
          <w:rFonts w:ascii="Helvetica" w:hAnsi="Helvetica"/>
          <w:b/>
          <w:sz w:val="26"/>
        </w:rPr>
        <w:t xml:space="preserve"> </w:t>
      </w:r>
      <w:r w:rsidRPr="001B5445">
        <w:rPr>
          <w:rFonts w:ascii="Helvetica" w:hAnsi="Helvetica"/>
          <w:b/>
          <w:sz w:val="26"/>
        </w:rPr>
        <w:t>in “The Story We Told Each Other in Zion”(76) wherein you set forth those brill</w:t>
      </w:r>
      <w:r w:rsidR="00CE1912" w:rsidRPr="001B5445">
        <w:rPr>
          <w:rFonts w:ascii="Helvetica" w:hAnsi="Helvetica"/>
          <w:b/>
          <w:sz w:val="26"/>
        </w:rPr>
        <w:t>iantine lines: “Now when I think of you, / I forget the way days clashed / like cheap bracelets on a skinny wrist.” And this tenderness becomes more than communal, it stretches pantheistic, in “Chin Hairs”(96) when you write, “But these days we each know / what the other is thinking. / We understand how fast / the sun is sinking into winter.”</w:t>
      </w:r>
      <w:r w:rsidR="0087070E" w:rsidRPr="001B5445">
        <w:rPr>
          <w:rFonts w:ascii="Helvetica" w:hAnsi="Helvetica"/>
          <w:b/>
          <w:sz w:val="26"/>
        </w:rPr>
        <w:t xml:space="preserve"> You retain the same ability to be sharply focused which you have displayed in all your poems of earlier years, and yet, in this collection, you display more breadth in your embrace of ideas and people. Also, your poems are more multi-layered in meaning. Their sheen of simplicity, conveyed by both the grace and power of </w:t>
      </w:r>
      <w:r w:rsidR="0087070E" w:rsidRPr="001B5445">
        <w:rPr>
          <w:rFonts w:ascii="Helvetica" w:hAnsi="Helvetica"/>
          <w:b/>
          <w:sz w:val="26"/>
        </w:rPr>
        <w:lastRenderedPageBreak/>
        <w:t xml:space="preserve">your words, is a mantle covering soul strata that range from the subterranean to the empyrean. </w:t>
      </w:r>
    </w:p>
    <w:p w:rsidR="00421FAE" w:rsidRPr="001B5445" w:rsidRDefault="00B11688" w:rsidP="00E8304B">
      <w:pPr>
        <w:spacing w:line="480" w:lineRule="auto"/>
        <w:rPr>
          <w:rFonts w:ascii="Helvetica" w:hAnsi="Helvetica"/>
          <w:b/>
          <w:sz w:val="26"/>
        </w:rPr>
      </w:pPr>
      <w:r w:rsidRPr="001B5445">
        <w:rPr>
          <w:rFonts w:ascii="Helvetica" w:hAnsi="Helvetica"/>
          <w:b/>
          <w:sz w:val="26"/>
        </w:rPr>
        <w:tab/>
        <w:t>I am an avid reader</w:t>
      </w:r>
      <w:r w:rsidR="00072FFB" w:rsidRPr="001B5445">
        <w:rPr>
          <w:rFonts w:ascii="Helvetica" w:hAnsi="Helvetica"/>
          <w:b/>
          <w:sz w:val="26"/>
        </w:rPr>
        <w:t xml:space="preserve"> in more than one language, but</w:t>
      </w:r>
      <w:r w:rsidR="0087070E" w:rsidRPr="001B5445">
        <w:rPr>
          <w:rFonts w:ascii="Helvetica" w:hAnsi="Helvetica"/>
          <w:b/>
          <w:sz w:val="26"/>
        </w:rPr>
        <w:t xml:space="preserve"> when it comes to the great authors, I haven’t read them all. Hence, the word “probably” should not be left out of the following sentence</w:t>
      </w:r>
      <w:r w:rsidR="00072FFB" w:rsidRPr="001B5445">
        <w:rPr>
          <w:rFonts w:ascii="Helvetica" w:hAnsi="Helvetica"/>
          <w:b/>
          <w:sz w:val="26"/>
        </w:rPr>
        <w:t>,</w:t>
      </w:r>
      <w:r w:rsidR="0087070E" w:rsidRPr="001B5445">
        <w:rPr>
          <w:rFonts w:ascii="Helvetica" w:hAnsi="Helvetica"/>
          <w:b/>
          <w:sz w:val="26"/>
        </w:rPr>
        <w:t xml:space="preserve"> which I st</w:t>
      </w:r>
      <w:r w:rsidR="00072FFB" w:rsidRPr="001B5445">
        <w:rPr>
          <w:rFonts w:ascii="Helvetica" w:hAnsi="Helvetica"/>
          <w:b/>
          <w:sz w:val="26"/>
        </w:rPr>
        <w:t>ate with some degree of shyness</w:t>
      </w:r>
      <w:r w:rsidR="0087070E" w:rsidRPr="001B5445">
        <w:rPr>
          <w:rFonts w:ascii="Helvetica" w:hAnsi="Helvetica"/>
          <w:b/>
          <w:sz w:val="26"/>
        </w:rPr>
        <w:t xml:space="preserve"> since I do not want to come across as your court (or ranch) hagiographer: Linda </w:t>
      </w:r>
      <w:proofErr w:type="spellStart"/>
      <w:r w:rsidR="0087070E" w:rsidRPr="001B5445">
        <w:rPr>
          <w:rFonts w:ascii="Helvetica" w:hAnsi="Helvetica"/>
          <w:b/>
          <w:sz w:val="26"/>
        </w:rPr>
        <w:t>Hasselstrom</w:t>
      </w:r>
      <w:proofErr w:type="spellEnd"/>
      <w:r w:rsidR="0087070E" w:rsidRPr="001B5445">
        <w:rPr>
          <w:rFonts w:ascii="Helvetica" w:hAnsi="Helvetica"/>
          <w:b/>
          <w:sz w:val="26"/>
        </w:rPr>
        <w:t xml:space="preserve"> is probably the best living writer in the entire world.</w:t>
      </w:r>
    </w:p>
    <w:p w:rsidR="00421FAE" w:rsidRPr="001B5445" w:rsidRDefault="00421FAE" w:rsidP="00E8304B">
      <w:pPr>
        <w:spacing w:line="480" w:lineRule="auto"/>
        <w:rPr>
          <w:rFonts w:ascii="Helvetica" w:hAnsi="Helvetica"/>
          <w:b/>
          <w:sz w:val="26"/>
        </w:rPr>
      </w:pPr>
      <w:r w:rsidRPr="001B5445">
        <w:rPr>
          <w:rFonts w:ascii="Helvetica" w:hAnsi="Helvetica"/>
          <w:b/>
          <w:sz w:val="26"/>
        </w:rPr>
        <w:tab/>
        <w:t xml:space="preserve">At the end of my second reading of </w:t>
      </w:r>
      <w:r w:rsidRPr="001B5445">
        <w:rPr>
          <w:rFonts w:ascii="Helvetica" w:hAnsi="Helvetica"/>
          <w:b/>
          <w:sz w:val="26"/>
          <w:u w:val="single"/>
        </w:rPr>
        <w:t>Dirt Songs</w:t>
      </w:r>
      <w:r w:rsidRPr="001B5445">
        <w:rPr>
          <w:rFonts w:ascii="Helvetica" w:hAnsi="Helvetica"/>
          <w:b/>
          <w:sz w:val="26"/>
        </w:rPr>
        <w:t>, I wrote in my journal:</w:t>
      </w:r>
    </w:p>
    <w:p w:rsidR="00455BA8" w:rsidRPr="001B5445" w:rsidRDefault="00D11C50" w:rsidP="00E8304B">
      <w:pPr>
        <w:rPr>
          <w:rFonts w:ascii="Helvetica" w:hAnsi="Helvetica"/>
          <w:b/>
          <w:sz w:val="26"/>
        </w:rPr>
      </w:pPr>
      <w:r w:rsidRPr="001B5445">
        <w:rPr>
          <w:rFonts w:ascii="Helvetica" w:hAnsi="Helvetica"/>
          <w:b/>
          <w:sz w:val="26"/>
        </w:rPr>
        <w:tab/>
        <w:t xml:space="preserve">Linda </w:t>
      </w:r>
      <w:proofErr w:type="spellStart"/>
      <w:r w:rsidRPr="001B5445">
        <w:rPr>
          <w:rFonts w:ascii="Helvetica" w:hAnsi="Helvetica"/>
          <w:b/>
          <w:sz w:val="26"/>
        </w:rPr>
        <w:t>Hasselstrom’s</w:t>
      </w:r>
      <w:proofErr w:type="spellEnd"/>
      <w:r w:rsidRPr="001B5445">
        <w:rPr>
          <w:rFonts w:ascii="Helvetica" w:hAnsi="Helvetica"/>
          <w:b/>
          <w:sz w:val="26"/>
        </w:rPr>
        <w:t xml:space="preserve"> poems are like perfect prayers</w:t>
      </w:r>
      <w:r w:rsidR="00072FFB" w:rsidRPr="001B5445">
        <w:rPr>
          <w:rFonts w:ascii="Helvetica" w:hAnsi="Helvetica"/>
          <w:b/>
          <w:sz w:val="26"/>
        </w:rPr>
        <w:t>:</w:t>
      </w:r>
      <w:r w:rsidRPr="001B5445">
        <w:rPr>
          <w:rFonts w:ascii="Helvetica" w:hAnsi="Helvetica"/>
          <w:b/>
          <w:sz w:val="26"/>
        </w:rPr>
        <w:t xml:space="preserve"> profound, peaceful, each of them a blessing. As we read her poetry, giving thanks for this abundance of blessings, we come to realize that her poems are not </w:t>
      </w:r>
      <w:r w:rsidRPr="001B5445">
        <w:rPr>
          <w:rFonts w:ascii="Helvetica" w:hAnsi="Helvetica"/>
          <w:b/>
          <w:sz w:val="26"/>
          <w:u w:val="single"/>
        </w:rPr>
        <w:t>like</w:t>
      </w:r>
      <w:r w:rsidRPr="001B5445">
        <w:rPr>
          <w:rFonts w:ascii="Helvetica" w:hAnsi="Helvetica"/>
          <w:b/>
          <w:sz w:val="26"/>
        </w:rPr>
        <w:t xml:space="preserve"> prayers; rather, her every poem </w:t>
      </w:r>
      <w:r w:rsidRPr="001B5445">
        <w:rPr>
          <w:rFonts w:ascii="Helvetica" w:hAnsi="Helvetica"/>
          <w:b/>
          <w:sz w:val="26"/>
          <w:u w:val="single"/>
        </w:rPr>
        <w:t>is</w:t>
      </w:r>
      <w:r w:rsidRPr="001B5445">
        <w:rPr>
          <w:rFonts w:ascii="Helvetica" w:hAnsi="Helvetica"/>
          <w:b/>
          <w:sz w:val="26"/>
        </w:rPr>
        <w:t xml:space="preserve"> a prayer. She shows us in poetry what Mozart showed us in his </w:t>
      </w:r>
      <w:proofErr w:type="spellStart"/>
      <w:r w:rsidRPr="001B5445">
        <w:rPr>
          <w:rFonts w:ascii="Helvetica" w:hAnsi="Helvetica"/>
          <w:b/>
          <w:sz w:val="26"/>
          <w:u w:val="single"/>
        </w:rPr>
        <w:t>Exsultate</w:t>
      </w:r>
      <w:proofErr w:type="spellEnd"/>
      <w:r w:rsidRPr="001B5445">
        <w:rPr>
          <w:rFonts w:ascii="Helvetica" w:hAnsi="Helvetica"/>
          <w:b/>
          <w:sz w:val="26"/>
          <w:u w:val="single"/>
        </w:rPr>
        <w:t>, jubilate</w:t>
      </w:r>
      <w:r w:rsidRPr="001B5445">
        <w:rPr>
          <w:rFonts w:ascii="Helvetica" w:hAnsi="Helvetica"/>
          <w:b/>
          <w:sz w:val="26"/>
        </w:rPr>
        <w:t>: The focus of prayer is the sacred or divine, and the language of prayer is piety commingled with joy.</w:t>
      </w:r>
    </w:p>
    <w:p w:rsidR="00455BA8" w:rsidRPr="001B5445" w:rsidRDefault="00455BA8" w:rsidP="00E8304B">
      <w:pPr>
        <w:rPr>
          <w:rFonts w:ascii="Helvetica" w:hAnsi="Helvetica"/>
          <w:b/>
          <w:sz w:val="26"/>
        </w:rPr>
      </w:pPr>
    </w:p>
    <w:p w:rsidR="00150AB7" w:rsidRPr="001B5445" w:rsidRDefault="00455BA8" w:rsidP="00E8304B">
      <w:pPr>
        <w:spacing w:line="480" w:lineRule="auto"/>
        <w:rPr>
          <w:rFonts w:ascii="Helvetica" w:hAnsi="Helvetica"/>
          <w:b/>
          <w:sz w:val="26"/>
        </w:rPr>
      </w:pPr>
      <w:r w:rsidRPr="001B5445">
        <w:rPr>
          <w:rFonts w:ascii="Helvetica" w:hAnsi="Helvetica"/>
          <w:b/>
          <w:sz w:val="26"/>
        </w:rPr>
        <w:t>Hig</w:t>
      </w:r>
      <w:r w:rsidR="0029423C" w:rsidRPr="001B5445">
        <w:rPr>
          <w:rFonts w:ascii="Helvetica" w:hAnsi="Helvetica"/>
          <w:b/>
          <w:sz w:val="26"/>
        </w:rPr>
        <w:t>h praise such as this is deserv</w:t>
      </w:r>
      <w:r w:rsidRPr="001B5445">
        <w:rPr>
          <w:rFonts w:ascii="Helvetica" w:hAnsi="Helvetica"/>
          <w:b/>
          <w:sz w:val="26"/>
        </w:rPr>
        <w:t xml:space="preserve">ed. And high praise evokes speculation of mighty dimension. The speculation I allude to goes thus: I tend to judge the merit of poems only if I can read the poems in their original language. Translations almost never do them justice because, however much they may get the meaning right, they by necessity convey a different aural message. So in my reading I tend to focus on the Latin, French, Spanish, and English poets. From my </w:t>
      </w:r>
      <w:r w:rsidRPr="001B5445">
        <w:rPr>
          <w:rFonts w:ascii="Helvetica" w:hAnsi="Helvetica"/>
          <w:b/>
          <w:sz w:val="26"/>
        </w:rPr>
        <w:lastRenderedPageBreak/>
        <w:t>reading I have come to judge that the very be</w:t>
      </w:r>
      <w:r w:rsidR="00072FFB" w:rsidRPr="001B5445">
        <w:rPr>
          <w:rFonts w:ascii="Helvetica" w:hAnsi="Helvetica"/>
          <w:b/>
          <w:sz w:val="26"/>
        </w:rPr>
        <w:t>s</w:t>
      </w:r>
      <w:r w:rsidRPr="001B5445">
        <w:rPr>
          <w:rFonts w:ascii="Helvetica" w:hAnsi="Helvetica"/>
          <w:b/>
          <w:sz w:val="26"/>
        </w:rPr>
        <w:t>t poets I have read comprise a Holy Trinity: Shakespeare, Milton, and Pope. Then th</w:t>
      </w:r>
      <w:r w:rsidR="0029423C" w:rsidRPr="001B5445">
        <w:rPr>
          <w:rFonts w:ascii="Helvetica" w:hAnsi="Helvetica"/>
          <w:b/>
          <w:sz w:val="26"/>
        </w:rPr>
        <w:t>ere are those other great poet</w:t>
      </w:r>
      <w:r w:rsidRPr="001B5445">
        <w:rPr>
          <w:rFonts w:ascii="Helvetica" w:hAnsi="Helvetica"/>
          <w:b/>
          <w:sz w:val="26"/>
        </w:rPr>
        <w:t>s who reside upon the flanks of that upper echelon, such as Villon and Rimbaud, Neruda and Borges, Emily and Edgar, T.S. and L.H. Never for a moment do I tire of reading these poets.</w:t>
      </w:r>
      <w:r w:rsidR="00674E3E" w:rsidRPr="001B5445">
        <w:rPr>
          <w:rFonts w:ascii="Helvetica" w:hAnsi="Helvetica"/>
          <w:b/>
          <w:sz w:val="26"/>
        </w:rPr>
        <w:t xml:space="preserve"> </w:t>
      </w:r>
      <w:r w:rsidRPr="001B5445">
        <w:rPr>
          <w:rFonts w:ascii="Helvetica" w:hAnsi="Helvetica"/>
          <w:b/>
          <w:sz w:val="26"/>
        </w:rPr>
        <w:t>Certain of their poems I have, driven by aesthetic greed, read hundreds of times. With each reading my estimation of th</w:t>
      </w:r>
      <w:r w:rsidR="009D09FE" w:rsidRPr="001B5445">
        <w:rPr>
          <w:rFonts w:ascii="Helvetica" w:hAnsi="Helvetica"/>
          <w:b/>
          <w:sz w:val="26"/>
        </w:rPr>
        <w:t>e</w:t>
      </w:r>
      <w:r w:rsidRPr="001B5445">
        <w:rPr>
          <w:rFonts w:ascii="Helvetica" w:hAnsi="Helvetica"/>
          <w:b/>
          <w:sz w:val="26"/>
        </w:rPr>
        <w:t>se poets and their work is raised higher. Over the last few years, I have even come</w:t>
      </w:r>
      <w:r w:rsidR="00674E3E" w:rsidRPr="001B5445">
        <w:rPr>
          <w:rFonts w:ascii="Helvetica" w:hAnsi="Helvetica"/>
          <w:b/>
          <w:sz w:val="26"/>
        </w:rPr>
        <w:t xml:space="preserve"> to think that eventually this</w:t>
      </w:r>
      <w:r w:rsidR="00072FFB" w:rsidRPr="001B5445">
        <w:rPr>
          <w:rFonts w:ascii="Helvetica" w:hAnsi="Helvetica"/>
          <w:b/>
          <w:sz w:val="26"/>
        </w:rPr>
        <w:t xml:space="preserve"> H</w:t>
      </w:r>
      <w:r w:rsidRPr="001B5445">
        <w:rPr>
          <w:rFonts w:ascii="Helvetica" w:hAnsi="Helvetica"/>
          <w:b/>
          <w:sz w:val="26"/>
        </w:rPr>
        <w:t>oly Trinity is going to have to welcome a new member—a new peer. And I am not unaware of the vast responsibility I</w:t>
      </w:r>
      <w:r w:rsidR="009D09FE" w:rsidRPr="001B5445">
        <w:rPr>
          <w:rFonts w:ascii="Helvetica" w:hAnsi="Helvetica"/>
          <w:b/>
          <w:sz w:val="26"/>
        </w:rPr>
        <w:t xml:space="preserve"> assume in stating that my latest reading of Linda </w:t>
      </w:r>
      <w:proofErr w:type="spellStart"/>
      <w:r w:rsidR="009D09FE" w:rsidRPr="001B5445">
        <w:rPr>
          <w:rFonts w:ascii="Helvetica" w:hAnsi="Helvetica"/>
          <w:b/>
          <w:sz w:val="26"/>
        </w:rPr>
        <w:t>Hasselstrom</w:t>
      </w:r>
      <w:proofErr w:type="spellEnd"/>
      <w:r w:rsidR="009D09FE" w:rsidRPr="001B5445">
        <w:rPr>
          <w:rFonts w:ascii="Helvetica" w:hAnsi="Helvetica"/>
          <w:b/>
          <w:sz w:val="26"/>
        </w:rPr>
        <w:t xml:space="preserve"> causes me to think that the time of this reckoning is nigh.</w:t>
      </w:r>
    </w:p>
    <w:p w:rsidR="00150AB7" w:rsidRPr="001B5445" w:rsidRDefault="00150AB7" w:rsidP="00E8304B">
      <w:pPr>
        <w:spacing w:line="480" w:lineRule="auto"/>
        <w:rPr>
          <w:rFonts w:ascii="Helvetica" w:hAnsi="Helvetica"/>
          <w:b/>
          <w:sz w:val="26"/>
        </w:rPr>
      </w:pPr>
    </w:p>
    <w:p w:rsidR="00150AB7" w:rsidRPr="001B5445" w:rsidRDefault="00150AB7" w:rsidP="00150AB7">
      <w:pPr>
        <w:rPr>
          <w:rFonts w:ascii="Helvetica" w:hAnsi="Helvetica"/>
          <w:b/>
          <w:sz w:val="26"/>
        </w:rPr>
      </w:pPr>
    </w:p>
    <w:p w:rsidR="00150AB7" w:rsidRPr="001B5445" w:rsidRDefault="008B0402" w:rsidP="00150AB7">
      <w:pPr>
        <w:jc w:val="right"/>
        <w:rPr>
          <w:rFonts w:ascii="Helvetica" w:hAnsi="Helvetica"/>
          <w:b/>
          <w:i/>
          <w:sz w:val="26"/>
        </w:rPr>
      </w:pPr>
      <w:r w:rsidRPr="001B5445">
        <w:rPr>
          <w:rFonts w:ascii="Helvetica" w:hAnsi="Helvetica"/>
          <w:b/>
          <w:i/>
          <w:sz w:val="26"/>
        </w:rPr>
        <w:t>(Written</w:t>
      </w:r>
      <w:r w:rsidR="00621726" w:rsidRPr="001B5445">
        <w:rPr>
          <w:rFonts w:ascii="Helvetica" w:hAnsi="Helvetica"/>
          <w:b/>
          <w:i/>
          <w:sz w:val="26"/>
        </w:rPr>
        <w:t>:</w:t>
      </w:r>
      <w:r w:rsidRPr="001B5445">
        <w:rPr>
          <w:rFonts w:ascii="Helvetica" w:hAnsi="Helvetica"/>
          <w:b/>
          <w:i/>
          <w:sz w:val="26"/>
        </w:rPr>
        <w:t xml:space="preserve"> Apr.-May,</w:t>
      </w:r>
      <w:r w:rsidR="00150AB7" w:rsidRPr="001B5445">
        <w:rPr>
          <w:rFonts w:ascii="Helvetica" w:hAnsi="Helvetica"/>
          <w:b/>
          <w:i/>
          <w:sz w:val="26"/>
        </w:rPr>
        <w:t xml:space="preserve"> 2012.)</w:t>
      </w:r>
    </w:p>
    <w:p w:rsidR="00150AB7" w:rsidRPr="001B5445" w:rsidRDefault="00150AB7" w:rsidP="00150AB7">
      <w:pPr>
        <w:jc w:val="right"/>
        <w:rPr>
          <w:rFonts w:ascii="Helvetica" w:hAnsi="Helvetica"/>
          <w:b/>
          <w:i/>
          <w:sz w:val="26"/>
        </w:rPr>
      </w:pPr>
      <w:r w:rsidRPr="001B5445">
        <w:rPr>
          <w:rFonts w:ascii="Helvetica" w:hAnsi="Helvetica"/>
          <w:b/>
          <w:i/>
          <w:sz w:val="26"/>
        </w:rPr>
        <w:t>(Posted</w:t>
      </w:r>
      <w:r w:rsidR="00621726" w:rsidRPr="001B5445">
        <w:rPr>
          <w:rFonts w:ascii="Helvetica" w:hAnsi="Helvetica"/>
          <w:b/>
          <w:i/>
          <w:sz w:val="26"/>
        </w:rPr>
        <w:t>: August 19, 2012</w:t>
      </w:r>
      <w:r w:rsidR="00036982" w:rsidRPr="001B5445">
        <w:rPr>
          <w:rFonts w:ascii="Helvetica" w:hAnsi="Helvetica"/>
          <w:b/>
          <w:i/>
          <w:sz w:val="26"/>
        </w:rPr>
        <w:t>.</w:t>
      </w:r>
      <w:r w:rsidRPr="001B5445">
        <w:rPr>
          <w:rFonts w:ascii="Helvetica" w:hAnsi="Helvetica"/>
          <w:b/>
          <w:i/>
          <w:sz w:val="26"/>
        </w:rPr>
        <w:t>)</w:t>
      </w:r>
    </w:p>
    <w:p w:rsidR="00150AB7" w:rsidRPr="001B5445" w:rsidRDefault="00150AB7" w:rsidP="00150AB7">
      <w:pPr>
        <w:jc w:val="right"/>
        <w:rPr>
          <w:rFonts w:ascii="Helvetica" w:hAnsi="Helvetica"/>
          <w:b/>
          <w:i/>
          <w:sz w:val="26"/>
        </w:rPr>
      </w:pPr>
    </w:p>
    <w:p w:rsidR="00621726" w:rsidRPr="001B5445" w:rsidRDefault="00150AB7" w:rsidP="00150AB7">
      <w:pPr>
        <w:jc w:val="right"/>
        <w:rPr>
          <w:rFonts w:ascii="Helvetica" w:hAnsi="Helvetica"/>
          <w:b/>
          <w:i/>
          <w:sz w:val="26"/>
        </w:rPr>
      </w:pPr>
      <w:r w:rsidRPr="001B5445">
        <w:rPr>
          <w:rFonts w:ascii="Helvetica" w:hAnsi="Helvetica"/>
          <w:b/>
          <w:i/>
          <w:sz w:val="26"/>
        </w:rPr>
        <w:t>(This piece was actually written in 3 days,</w:t>
      </w:r>
      <w:r w:rsidR="00585493" w:rsidRPr="001B5445">
        <w:rPr>
          <w:rFonts w:ascii="Helvetica" w:hAnsi="Helvetica"/>
          <w:b/>
          <w:i/>
          <w:sz w:val="26"/>
        </w:rPr>
        <w:t xml:space="preserve"> from April 6-9, 2012.</w:t>
      </w:r>
      <w:r w:rsidR="00C34960" w:rsidRPr="001B5445">
        <w:rPr>
          <w:rFonts w:ascii="Helvetica" w:hAnsi="Helvetica"/>
          <w:b/>
          <w:i/>
          <w:sz w:val="26"/>
        </w:rPr>
        <w:t xml:space="preserve"> I skipped one</w:t>
      </w:r>
      <w:r w:rsidR="00621726" w:rsidRPr="001B5445">
        <w:rPr>
          <w:rFonts w:ascii="Helvetica" w:hAnsi="Helvetica"/>
          <w:b/>
          <w:i/>
          <w:sz w:val="26"/>
        </w:rPr>
        <w:t xml:space="preserve"> day in this 4-day time period. </w:t>
      </w:r>
      <w:r w:rsidR="00C34960" w:rsidRPr="001B5445">
        <w:rPr>
          <w:rFonts w:ascii="Helvetica" w:hAnsi="Helvetica"/>
          <w:b/>
          <w:i/>
          <w:sz w:val="26"/>
        </w:rPr>
        <w:t xml:space="preserve">I then proofed </w:t>
      </w:r>
      <w:r w:rsidRPr="001B5445">
        <w:rPr>
          <w:rFonts w:ascii="Helvetica" w:hAnsi="Helvetica"/>
          <w:b/>
          <w:i/>
          <w:sz w:val="26"/>
        </w:rPr>
        <w:t>and polished</w:t>
      </w:r>
      <w:r w:rsidR="00EE0A32" w:rsidRPr="001B5445">
        <w:rPr>
          <w:rFonts w:ascii="Helvetica" w:hAnsi="Helvetica"/>
          <w:b/>
          <w:i/>
          <w:sz w:val="26"/>
        </w:rPr>
        <w:t xml:space="preserve"> it 9 times. This</w:t>
      </w:r>
      <w:r w:rsidR="00585493" w:rsidRPr="001B5445">
        <w:rPr>
          <w:rFonts w:ascii="Helvetica" w:hAnsi="Helvetica"/>
          <w:b/>
          <w:i/>
          <w:sz w:val="26"/>
        </w:rPr>
        <w:t xml:space="preserve"> is unusual </w:t>
      </w:r>
      <w:r w:rsidR="00C34960" w:rsidRPr="001B5445">
        <w:rPr>
          <w:rFonts w:ascii="Helvetica" w:hAnsi="Helvetica"/>
          <w:b/>
          <w:i/>
          <w:sz w:val="26"/>
        </w:rPr>
        <w:t>since almost always</w:t>
      </w:r>
      <w:r w:rsidRPr="001B5445">
        <w:rPr>
          <w:rFonts w:ascii="Helvetica" w:hAnsi="Helvetica"/>
          <w:b/>
          <w:i/>
          <w:sz w:val="26"/>
        </w:rPr>
        <w:t xml:space="preserve"> I proof everything I write 13 times. I never set out with the intention of going through this process 13 times; it’s not as though I</w:t>
      </w:r>
      <w:r w:rsidR="00776866" w:rsidRPr="001B5445">
        <w:rPr>
          <w:rFonts w:ascii="Helvetica" w:hAnsi="Helvetica"/>
          <w:b/>
          <w:i/>
          <w:sz w:val="26"/>
        </w:rPr>
        <w:t xml:space="preserve"> am</w:t>
      </w:r>
      <w:r w:rsidRPr="001B5445">
        <w:rPr>
          <w:rFonts w:ascii="Helvetica" w:hAnsi="Helvetica"/>
          <w:b/>
          <w:i/>
          <w:sz w:val="26"/>
        </w:rPr>
        <w:t xml:space="preserve"> superstitious about the number. Rather, it just works out this way. But this time the proofing and polishing happened but 9 times, </w:t>
      </w:r>
      <w:r w:rsidR="00EE0A32" w:rsidRPr="001B5445">
        <w:rPr>
          <w:rFonts w:ascii="Helvetica" w:hAnsi="Helvetica"/>
          <w:b/>
          <w:i/>
          <w:sz w:val="26"/>
        </w:rPr>
        <w:t>the final immersion</w:t>
      </w:r>
      <w:r w:rsidRPr="001B5445">
        <w:rPr>
          <w:rFonts w:ascii="Helvetica" w:hAnsi="Helvetica"/>
          <w:b/>
          <w:i/>
          <w:sz w:val="26"/>
        </w:rPr>
        <w:t xml:space="preserve"> accomplished on May 16, 2012. So this is the date this manuscript was actually completed.</w:t>
      </w:r>
      <w:r w:rsidR="00EE0A32" w:rsidRPr="001B5445">
        <w:rPr>
          <w:rFonts w:ascii="Helvetica" w:hAnsi="Helvetica"/>
          <w:b/>
          <w:i/>
          <w:sz w:val="26"/>
        </w:rPr>
        <w:t xml:space="preserve"> I state this much about my writerly</w:t>
      </w:r>
      <w:r w:rsidR="00365035" w:rsidRPr="001B5445">
        <w:rPr>
          <w:rFonts w:ascii="Helvetica" w:hAnsi="Helvetica"/>
          <w:b/>
          <w:i/>
          <w:sz w:val="26"/>
        </w:rPr>
        <w:t xml:space="preserve"> </w:t>
      </w:r>
      <w:r w:rsidR="00365035" w:rsidRPr="001B5445">
        <w:rPr>
          <w:rFonts w:ascii="Helvetica" w:hAnsi="Helvetica"/>
          <w:b/>
          <w:i/>
          <w:sz w:val="26"/>
        </w:rPr>
        <w:lastRenderedPageBreak/>
        <w:t>“methodology” because so ma</w:t>
      </w:r>
      <w:r w:rsidR="00C34960" w:rsidRPr="001B5445">
        <w:rPr>
          <w:rFonts w:ascii="Helvetica" w:hAnsi="Helvetica"/>
          <w:b/>
          <w:i/>
          <w:sz w:val="26"/>
        </w:rPr>
        <w:t>ny of my readers ask me about the particulars of my so-called</w:t>
      </w:r>
      <w:r w:rsidR="00585493" w:rsidRPr="001B5445">
        <w:rPr>
          <w:rFonts w:ascii="Helvetica" w:hAnsi="Helvetica"/>
          <w:b/>
          <w:i/>
          <w:sz w:val="26"/>
        </w:rPr>
        <w:t xml:space="preserve"> </w:t>
      </w:r>
      <w:r w:rsidR="00776866" w:rsidRPr="001B5445">
        <w:rPr>
          <w:rFonts w:ascii="Helvetica" w:hAnsi="Helvetica"/>
          <w:b/>
          <w:i/>
          <w:sz w:val="26"/>
        </w:rPr>
        <w:t>“</w:t>
      </w:r>
      <w:r w:rsidR="00585493" w:rsidRPr="001B5445">
        <w:rPr>
          <w:rFonts w:ascii="Helvetica" w:hAnsi="Helvetica"/>
          <w:b/>
          <w:i/>
          <w:sz w:val="26"/>
        </w:rPr>
        <w:t>method</w:t>
      </w:r>
      <w:r w:rsidR="00EE0A32" w:rsidRPr="001B5445">
        <w:rPr>
          <w:rFonts w:ascii="Helvetica" w:hAnsi="Helvetica"/>
          <w:b/>
          <w:i/>
          <w:sz w:val="26"/>
        </w:rPr>
        <w:t>.</w:t>
      </w:r>
      <w:r w:rsidR="00776866" w:rsidRPr="001B5445">
        <w:rPr>
          <w:rFonts w:ascii="Helvetica" w:hAnsi="Helvetica"/>
          <w:b/>
          <w:i/>
          <w:sz w:val="26"/>
        </w:rPr>
        <w:t>”</w:t>
      </w:r>
      <w:r w:rsidR="00EE0A32" w:rsidRPr="001B5445">
        <w:rPr>
          <w:rFonts w:ascii="Helvetica" w:hAnsi="Helvetica"/>
          <w:b/>
          <w:i/>
          <w:sz w:val="26"/>
        </w:rPr>
        <w:t xml:space="preserve">) </w:t>
      </w:r>
    </w:p>
    <w:p w:rsidR="00A63048" w:rsidRPr="001B5445" w:rsidRDefault="00A63048" w:rsidP="00150AB7">
      <w:pPr>
        <w:jc w:val="right"/>
        <w:rPr>
          <w:rFonts w:ascii="Helvetica" w:hAnsi="Helvetica"/>
          <w:b/>
          <w:i/>
          <w:sz w:val="26"/>
        </w:rPr>
      </w:pPr>
    </w:p>
    <w:p w:rsidR="00150AB7" w:rsidRPr="001B5445" w:rsidRDefault="00150AB7" w:rsidP="00150AB7">
      <w:pPr>
        <w:jc w:val="right"/>
        <w:rPr>
          <w:rFonts w:ascii="Helvetica" w:hAnsi="Helvetica"/>
          <w:b/>
          <w:i/>
          <w:sz w:val="26"/>
        </w:rPr>
      </w:pPr>
    </w:p>
    <w:p w:rsidR="00C97FBC" w:rsidRPr="001B5445" w:rsidRDefault="00150AB7" w:rsidP="00621726">
      <w:pPr>
        <w:jc w:val="right"/>
        <w:rPr>
          <w:rFonts w:ascii="Helvetica" w:hAnsi="Helvetica"/>
          <w:b/>
          <w:i/>
          <w:sz w:val="26"/>
        </w:rPr>
      </w:pPr>
      <w:r w:rsidRPr="001B5445">
        <w:rPr>
          <w:rFonts w:ascii="Helvetica" w:hAnsi="Helvetica"/>
          <w:b/>
          <w:i/>
          <w:sz w:val="26"/>
        </w:rPr>
        <w:t xml:space="preserve">(It bears mention that Linda </w:t>
      </w:r>
      <w:proofErr w:type="spellStart"/>
      <w:r w:rsidRPr="001B5445">
        <w:rPr>
          <w:rFonts w:ascii="Helvetica" w:hAnsi="Helvetica"/>
          <w:b/>
          <w:i/>
          <w:sz w:val="26"/>
        </w:rPr>
        <w:t>Hasselstrom</w:t>
      </w:r>
      <w:proofErr w:type="spellEnd"/>
      <w:r w:rsidRPr="001B5445">
        <w:rPr>
          <w:rFonts w:ascii="Helvetica" w:hAnsi="Helvetica"/>
          <w:b/>
          <w:i/>
          <w:sz w:val="26"/>
        </w:rPr>
        <w:t xml:space="preserve"> took exception to this review’s comparison of her relative merits as a poet with respect to her companion’s merits.)</w:t>
      </w:r>
    </w:p>
    <w:p w:rsidR="00A63048" w:rsidRPr="001B5445" w:rsidRDefault="00A63048">
      <w:pPr>
        <w:jc w:val="right"/>
        <w:rPr>
          <w:rFonts w:ascii="Helvetica" w:hAnsi="Helvetica"/>
          <w:b/>
          <w:i/>
          <w:sz w:val="26"/>
        </w:rPr>
      </w:pPr>
    </w:p>
    <w:sectPr w:rsidR="00A63048" w:rsidRPr="001B5445" w:rsidSect="00A5388E">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035" w:rsidRDefault="00D80035">
      <w:r>
        <w:separator/>
      </w:r>
    </w:p>
  </w:endnote>
  <w:endnote w:type="continuationSeparator" w:id="0">
    <w:p w:rsidR="00D80035" w:rsidRDefault="00D8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035" w:rsidRDefault="00D80035">
      <w:r>
        <w:separator/>
      </w:r>
    </w:p>
  </w:footnote>
  <w:footnote w:type="continuationSeparator" w:id="0">
    <w:p w:rsidR="00D80035" w:rsidRDefault="00D8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DE3" w:rsidRDefault="00392ECD" w:rsidP="00391B5D">
    <w:pPr>
      <w:pStyle w:val="Header"/>
      <w:framePr w:wrap="around" w:vAnchor="text" w:hAnchor="margin" w:xAlign="right" w:y="1"/>
      <w:rPr>
        <w:rStyle w:val="PageNumber"/>
      </w:rPr>
    </w:pPr>
    <w:r>
      <w:rPr>
        <w:rStyle w:val="PageNumber"/>
      </w:rPr>
      <w:fldChar w:fldCharType="begin"/>
    </w:r>
    <w:r w:rsidR="00C20DE3">
      <w:rPr>
        <w:rStyle w:val="PageNumber"/>
      </w:rPr>
      <w:instrText xml:space="preserve">PAGE  </w:instrText>
    </w:r>
    <w:r>
      <w:rPr>
        <w:rStyle w:val="PageNumber"/>
      </w:rPr>
      <w:fldChar w:fldCharType="end"/>
    </w:r>
  </w:p>
  <w:p w:rsidR="00C20DE3" w:rsidRDefault="00C20DE3" w:rsidP="00A53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DE3" w:rsidRDefault="00392ECD" w:rsidP="00391B5D">
    <w:pPr>
      <w:pStyle w:val="Header"/>
      <w:framePr w:wrap="around" w:vAnchor="text" w:hAnchor="margin" w:xAlign="right" w:y="1"/>
      <w:rPr>
        <w:rStyle w:val="PageNumber"/>
      </w:rPr>
    </w:pPr>
    <w:r>
      <w:rPr>
        <w:rStyle w:val="PageNumber"/>
      </w:rPr>
      <w:fldChar w:fldCharType="begin"/>
    </w:r>
    <w:r w:rsidR="00C20DE3">
      <w:rPr>
        <w:rStyle w:val="PageNumber"/>
      </w:rPr>
      <w:instrText xml:space="preserve">PAGE  </w:instrText>
    </w:r>
    <w:r>
      <w:rPr>
        <w:rStyle w:val="PageNumber"/>
      </w:rPr>
      <w:fldChar w:fldCharType="separate"/>
    </w:r>
    <w:r w:rsidR="00036982">
      <w:rPr>
        <w:rStyle w:val="PageNumber"/>
        <w:noProof/>
      </w:rPr>
      <w:t>38</w:t>
    </w:r>
    <w:r>
      <w:rPr>
        <w:rStyle w:val="PageNumber"/>
      </w:rPr>
      <w:fldChar w:fldCharType="end"/>
    </w:r>
  </w:p>
  <w:p w:rsidR="00C20DE3" w:rsidRDefault="00C20DE3" w:rsidP="00A5388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A4091"/>
    <w:rsid w:val="00002A0E"/>
    <w:rsid w:val="00036982"/>
    <w:rsid w:val="00037D13"/>
    <w:rsid w:val="00054F2C"/>
    <w:rsid w:val="00055D9B"/>
    <w:rsid w:val="00072FFB"/>
    <w:rsid w:val="000774CB"/>
    <w:rsid w:val="00081B85"/>
    <w:rsid w:val="000A4F6E"/>
    <w:rsid w:val="000A6CD8"/>
    <w:rsid w:val="000B2C70"/>
    <w:rsid w:val="000B418A"/>
    <w:rsid w:val="000D17DF"/>
    <w:rsid w:val="000D268F"/>
    <w:rsid w:val="000F45A5"/>
    <w:rsid w:val="00102DA3"/>
    <w:rsid w:val="001057FB"/>
    <w:rsid w:val="00114EB7"/>
    <w:rsid w:val="00117D35"/>
    <w:rsid w:val="00150AB7"/>
    <w:rsid w:val="00150EED"/>
    <w:rsid w:val="00151157"/>
    <w:rsid w:val="001572FD"/>
    <w:rsid w:val="001574B9"/>
    <w:rsid w:val="0016614C"/>
    <w:rsid w:val="001B5445"/>
    <w:rsid w:val="001C6A47"/>
    <w:rsid w:val="001E0BDA"/>
    <w:rsid w:val="0024506E"/>
    <w:rsid w:val="00260489"/>
    <w:rsid w:val="00275541"/>
    <w:rsid w:val="0029423C"/>
    <w:rsid w:val="002E5DAF"/>
    <w:rsid w:val="002E5F55"/>
    <w:rsid w:val="002F6597"/>
    <w:rsid w:val="00321D5F"/>
    <w:rsid w:val="0033092C"/>
    <w:rsid w:val="003326DD"/>
    <w:rsid w:val="00365035"/>
    <w:rsid w:val="00372051"/>
    <w:rsid w:val="00391B5D"/>
    <w:rsid w:val="00392ECD"/>
    <w:rsid w:val="003B3770"/>
    <w:rsid w:val="003E3033"/>
    <w:rsid w:val="00421FAE"/>
    <w:rsid w:val="00435249"/>
    <w:rsid w:val="00455BA8"/>
    <w:rsid w:val="00484539"/>
    <w:rsid w:val="00484967"/>
    <w:rsid w:val="004D44D5"/>
    <w:rsid w:val="004E0D9A"/>
    <w:rsid w:val="00557FF5"/>
    <w:rsid w:val="00585493"/>
    <w:rsid w:val="005E722D"/>
    <w:rsid w:val="00621726"/>
    <w:rsid w:val="006379DC"/>
    <w:rsid w:val="00642549"/>
    <w:rsid w:val="00674E3E"/>
    <w:rsid w:val="00677E21"/>
    <w:rsid w:val="006B355A"/>
    <w:rsid w:val="006D2D5A"/>
    <w:rsid w:val="006F5598"/>
    <w:rsid w:val="00702265"/>
    <w:rsid w:val="0071129E"/>
    <w:rsid w:val="00713745"/>
    <w:rsid w:val="0071769B"/>
    <w:rsid w:val="007239FB"/>
    <w:rsid w:val="00776866"/>
    <w:rsid w:val="007A12B7"/>
    <w:rsid w:val="007B19B2"/>
    <w:rsid w:val="007B269E"/>
    <w:rsid w:val="007C7A38"/>
    <w:rsid w:val="008551FF"/>
    <w:rsid w:val="00863E54"/>
    <w:rsid w:val="0087070E"/>
    <w:rsid w:val="008903DE"/>
    <w:rsid w:val="008A16B3"/>
    <w:rsid w:val="008B0402"/>
    <w:rsid w:val="008D3DA8"/>
    <w:rsid w:val="008F4745"/>
    <w:rsid w:val="00923EB3"/>
    <w:rsid w:val="009641B0"/>
    <w:rsid w:val="00971885"/>
    <w:rsid w:val="00996DD4"/>
    <w:rsid w:val="009A1B40"/>
    <w:rsid w:val="009B3AAC"/>
    <w:rsid w:val="009D09FE"/>
    <w:rsid w:val="009F7371"/>
    <w:rsid w:val="00A00E59"/>
    <w:rsid w:val="00A37D3A"/>
    <w:rsid w:val="00A5388E"/>
    <w:rsid w:val="00A63048"/>
    <w:rsid w:val="00AC5722"/>
    <w:rsid w:val="00AC5BE4"/>
    <w:rsid w:val="00AC7EC2"/>
    <w:rsid w:val="00AF3EEC"/>
    <w:rsid w:val="00B11688"/>
    <w:rsid w:val="00B152C9"/>
    <w:rsid w:val="00B31424"/>
    <w:rsid w:val="00B535B5"/>
    <w:rsid w:val="00B70A16"/>
    <w:rsid w:val="00B925DD"/>
    <w:rsid w:val="00BA3982"/>
    <w:rsid w:val="00BA5492"/>
    <w:rsid w:val="00BD29E4"/>
    <w:rsid w:val="00C20DE3"/>
    <w:rsid w:val="00C34960"/>
    <w:rsid w:val="00C43F8E"/>
    <w:rsid w:val="00C878F7"/>
    <w:rsid w:val="00C97FBC"/>
    <w:rsid w:val="00CA0590"/>
    <w:rsid w:val="00CA4091"/>
    <w:rsid w:val="00CA5C5F"/>
    <w:rsid w:val="00CB23C9"/>
    <w:rsid w:val="00CB6363"/>
    <w:rsid w:val="00CE1912"/>
    <w:rsid w:val="00D10E00"/>
    <w:rsid w:val="00D11C50"/>
    <w:rsid w:val="00D44175"/>
    <w:rsid w:val="00D46759"/>
    <w:rsid w:val="00D5241F"/>
    <w:rsid w:val="00D7762B"/>
    <w:rsid w:val="00D77E08"/>
    <w:rsid w:val="00D80035"/>
    <w:rsid w:val="00DA751F"/>
    <w:rsid w:val="00DC7253"/>
    <w:rsid w:val="00DE7407"/>
    <w:rsid w:val="00E036FE"/>
    <w:rsid w:val="00E25CCE"/>
    <w:rsid w:val="00E82820"/>
    <w:rsid w:val="00E8304B"/>
    <w:rsid w:val="00EE0A32"/>
    <w:rsid w:val="00EF596B"/>
    <w:rsid w:val="00F11736"/>
    <w:rsid w:val="00F15AC1"/>
    <w:rsid w:val="00F35D65"/>
    <w:rsid w:val="00F728F4"/>
    <w:rsid w:val="00F8107B"/>
    <w:rsid w:val="00F8708D"/>
    <w:rsid w:val="00FB5744"/>
    <w:rsid w:val="00FC7CDD"/>
    <w:rsid w:val="00FF0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6D266-C107-1844-88FC-E614F5D5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New" w:hAnsi="Courier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388E"/>
    <w:pPr>
      <w:tabs>
        <w:tab w:val="center" w:pos="4320"/>
        <w:tab w:val="right" w:pos="8640"/>
      </w:tabs>
    </w:pPr>
  </w:style>
  <w:style w:type="character" w:customStyle="1" w:styleId="HeaderChar">
    <w:name w:val="Header Char"/>
    <w:basedOn w:val="DefaultParagraphFont"/>
    <w:link w:val="Header"/>
    <w:uiPriority w:val="99"/>
    <w:semiHidden/>
    <w:rsid w:val="00A5388E"/>
    <w:rPr>
      <w:rFonts w:ascii="Courier New" w:hAnsi="Courier New"/>
      <w:sz w:val="28"/>
    </w:rPr>
  </w:style>
  <w:style w:type="character" w:styleId="PageNumber">
    <w:name w:val="page number"/>
    <w:basedOn w:val="DefaultParagraphFont"/>
    <w:uiPriority w:val="99"/>
    <w:semiHidden/>
    <w:unhideWhenUsed/>
    <w:rsid w:val="00A5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TotalTime>
  <Pages>34</Pages>
  <Words>6577</Words>
  <Characters>37490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43980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78</cp:revision>
  <cp:lastPrinted>2012-05-16T23:57:00Z</cp:lastPrinted>
  <dcterms:created xsi:type="dcterms:W3CDTF">2012-04-12T06:55:00Z</dcterms:created>
  <dcterms:modified xsi:type="dcterms:W3CDTF">2024-10-12T21:49:00Z</dcterms:modified>
</cp:coreProperties>
</file>